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0B72D4">
        <w:rPr>
          <w:rFonts w:ascii="Calibri" w:hAnsi="Calibri"/>
          <w:b/>
          <w:sz w:val="36"/>
          <w:szCs w:val="36"/>
        </w:rPr>
        <w:t>1</w:t>
      </w:r>
      <w:r w:rsidR="00107A68">
        <w:rPr>
          <w:rFonts w:ascii="Calibri" w:hAnsi="Calibri"/>
          <w:b/>
          <w:sz w:val="36"/>
          <w:szCs w:val="36"/>
        </w:rPr>
        <w:t>2</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0B72D4">
        <w:rPr>
          <w:rFonts w:ascii="Calibri" w:hAnsi="Calibri"/>
          <w:b/>
          <w:sz w:val="36"/>
          <w:szCs w:val="36"/>
        </w:rPr>
        <w:t>1</w:t>
      </w:r>
      <w:r w:rsidR="00107A68">
        <w:rPr>
          <w:rFonts w:ascii="Calibri" w:hAnsi="Calibri"/>
          <w:b/>
          <w:sz w:val="36"/>
          <w:szCs w:val="36"/>
        </w:rPr>
        <w:t>0</w:t>
      </w:r>
      <w:r w:rsidR="0054155E" w:rsidRPr="0054155E">
        <w:rPr>
          <w:rFonts w:ascii="Calibri" w:hAnsi="Calibri"/>
          <w:b/>
          <w:sz w:val="36"/>
          <w:szCs w:val="36"/>
          <w:vertAlign w:val="superscript"/>
        </w:rPr>
        <w:t>th</w:t>
      </w:r>
      <w:r w:rsidR="0054155E">
        <w:rPr>
          <w:rFonts w:ascii="Calibri" w:hAnsi="Calibri"/>
          <w:b/>
          <w:sz w:val="36"/>
          <w:szCs w:val="36"/>
        </w:rPr>
        <w:t xml:space="preserve"> </w:t>
      </w:r>
      <w:r w:rsidR="000B72D4">
        <w:rPr>
          <w:rFonts w:ascii="Calibri" w:hAnsi="Calibri"/>
          <w:b/>
          <w:sz w:val="36"/>
          <w:szCs w:val="36"/>
        </w:rPr>
        <w:t>Ju</w:t>
      </w:r>
      <w:r w:rsidR="00107A68">
        <w:rPr>
          <w:rFonts w:ascii="Calibri" w:hAnsi="Calibri"/>
          <w:b/>
          <w:sz w:val="36"/>
          <w:szCs w:val="36"/>
        </w:rPr>
        <w:t>ly</w:t>
      </w:r>
      <w:r w:rsidR="00AE1A11" w:rsidRPr="00033449">
        <w:rPr>
          <w:rFonts w:ascii="Calibri" w:hAnsi="Calibri"/>
          <w:b/>
          <w:sz w:val="36"/>
          <w:szCs w:val="36"/>
        </w:rPr>
        <w:t xml:space="preserve"> 20</w:t>
      </w:r>
      <w:r w:rsidR="00A96F23">
        <w:rPr>
          <w:rFonts w:ascii="Calibri" w:hAnsi="Calibri"/>
          <w:b/>
          <w:sz w:val="36"/>
          <w:szCs w:val="36"/>
        </w:rPr>
        <w:t>1</w:t>
      </w:r>
      <w:r w:rsidR="00154139">
        <w:rPr>
          <w:rFonts w:ascii="Calibri" w:hAnsi="Calibri"/>
          <w:b/>
          <w:sz w:val="36"/>
          <w:szCs w:val="36"/>
        </w:rPr>
        <w:t>7</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54155E">
        <w:rPr>
          <w:rFonts w:ascii="Calibri" w:hAnsi="Calibri"/>
        </w:rPr>
        <w:t xml:space="preserve">Carol Foster, </w:t>
      </w:r>
      <w:r w:rsidR="00CB5DAB">
        <w:rPr>
          <w:rFonts w:ascii="Calibri" w:hAnsi="Calibri"/>
        </w:rPr>
        <w:t>John Williams,</w:t>
      </w:r>
      <w:r w:rsidR="00D972A5">
        <w:rPr>
          <w:rFonts w:ascii="Calibri" w:hAnsi="Calibri"/>
        </w:rPr>
        <w:t xml:space="preserve"> Jilly </w:t>
      </w:r>
      <w:proofErr w:type="gramStart"/>
      <w:r w:rsidR="00D972A5">
        <w:rPr>
          <w:rFonts w:ascii="Calibri" w:hAnsi="Calibri"/>
        </w:rPr>
        <w:t>Baker</w:t>
      </w:r>
      <w:r w:rsidR="00107A68">
        <w:rPr>
          <w:rFonts w:ascii="Calibri" w:hAnsi="Calibri"/>
        </w:rPr>
        <w:t xml:space="preserve"> ,</w:t>
      </w:r>
      <w:proofErr w:type="gramEnd"/>
      <w:r w:rsidR="00107A68">
        <w:rPr>
          <w:rFonts w:ascii="Calibri" w:hAnsi="Calibri"/>
        </w:rPr>
        <w:t xml:space="preserve"> Adele Wright</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4F1C6A">
        <w:rPr>
          <w:rFonts w:ascii="Calibri" w:hAnsi="Calibri"/>
        </w:rPr>
        <w:t>, Alan Mar</w:t>
      </w:r>
      <w:r w:rsidR="0048263F">
        <w:rPr>
          <w:rFonts w:ascii="Calibri" w:hAnsi="Calibri"/>
        </w:rPr>
        <w:t>s</w:t>
      </w:r>
      <w:r w:rsidR="004F1C6A">
        <w:rPr>
          <w:rFonts w:ascii="Calibri" w:hAnsi="Calibri"/>
        </w:rPr>
        <w:t>h (KCC)</w:t>
      </w:r>
      <w:r w:rsidR="00712FB2">
        <w:rPr>
          <w:rFonts w:ascii="Calibri" w:hAnsi="Calibri"/>
        </w:rPr>
        <w:t xml:space="preserve"> </w:t>
      </w:r>
      <w:r w:rsidR="008B3187">
        <w:rPr>
          <w:rFonts w:ascii="Calibri" w:hAnsi="Calibri"/>
        </w:rPr>
        <w:t xml:space="preserve">and </w:t>
      </w:r>
      <w:r w:rsidR="00107A68">
        <w:rPr>
          <w:rFonts w:ascii="Calibri" w:hAnsi="Calibri"/>
        </w:rPr>
        <w:t>4</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8D164A" w:rsidRDefault="008D164A" w:rsidP="00C37056">
      <w:pPr>
        <w:jc w:val="center"/>
        <w:rPr>
          <w:rFonts w:ascii="Calibri" w:hAnsi="Calibri"/>
        </w:rPr>
      </w:pPr>
    </w:p>
    <w:p w:rsidR="008D164A" w:rsidRDefault="008D164A" w:rsidP="008D164A">
      <w:pPr>
        <w:ind w:left="720"/>
        <w:jc w:val="both"/>
        <w:rPr>
          <w:rFonts w:ascii="Calibri" w:hAnsi="Calibri"/>
        </w:rPr>
      </w:pPr>
      <w:r>
        <w:rPr>
          <w:rFonts w:ascii="Calibri" w:hAnsi="Calibri"/>
        </w:rPr>
        <w:t>In the absence of Cllr Chapman, Cllr Williams took the chair.</w:t>
      </w:r>
    </w:p>
    <w:p w:rsidR="008D164A" w:rsidRDefault="008D164A" w:rsidP="008D164A">
      <w:pPr>
        <w:ind w:left="720"/>
        <w:jc w:val="both"/>
        <w:rPr>
          <w:rFonts w:ascii="Calibri" w:hAnsi="Calibri"/>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871671" w:rsidP="00F42F11">
      <w:pPr>
        <w:ind w:left="680"/>
        <w:jc w:val="both"/>
        <w:rPr>
          <w:rFonts w:ascii="Calibri" w:hAnsi="Calibri"/>
        </w:rPr>
      </w:pPr>
      <w:r>
        <w:rPr>
          <w:rFonts w:ascii="Calibri" w:hAnsi="Calibri"/>
        </w:rPr>
        <w:t>Apologies had been received from Cllr</w:t>
      </w:r>
      <w:r w:rsidR="007D6615">
        <w:rPr>
          <w:rFonts w:ascii="Calibri" w:hAnsi="Calibri"/>
        </w:rPr>
        <w:t xml:space="preserve"> </w:t>
      </w:r>
      <w:r w:rsidR="00107A68">
        <w:rPr>
          <w:rFonts w:ascii="Calibri" w:hAnsi="Calibri"/>
        </w:rPr>
        <w:t>Chapman</w:t>
      </w:r>
      <w:r>
        <w:rPr>
          <w:rFonts w:ascii="Calibri" w:hAnsi="Calibri"/>
        </w:rPr>
        <w:t>.</w:t>
      </w:r>
      <w:r w:rsidR="00107A68">
        <w:rPr>
          <w:rFonts w:ascii="Calibri" w:hAnsi="Calibri"/>
        </w:rPr>
        <w:t xml:space="preserve"> Ann Taylor of CCC has also sent apologies.</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107A68" w:rsidP="00F42F11">
      <w:pPr>
        <w:ind w:left="720"/>
        <w:jc w:val="both"/>
        <w:rPr>
          <w:rFonts w:ascii="Calibri" w:hAnsi="Calibri"/>
        </w:rPr>
      </w:pPr>
      <w:proofErr w:type="gramStart"/>
      <w:r>
        <w:rPr>
          <w:rFonts w:ascii="Calibri" w:hAnsi="Calibri"/>
        </w:rPr>
        <w:t>None.</w:t>
      </w:r>
      <w:proofErr w:type="gramEnd"/>
      <w:r>
        <w:rPr>
          <w:rFonts w:ascii="Calibri" w:hAnsi="Calibri"/>
        </w:rPr>
        <w:t xml:space="preserve"> </w:t>
      </w:r>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 xml:space="preserve">as tabled </w:t>
      </w:r>
      <w:r w:rsidR="00F42F11">
        <w:rPr>
          <w:rFonts w:ascii="Calibri" w:hAnsi="Calibri"/>
        </w:rPr>
        <w:t>and signed 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0B72D4" w:rsidRDefault="000B72D4" w:rsidP="002A4387">
      <w:pPr>
        <w:ind w:left="720"/>
        <w:jc w:val="both"/>
        <w:rPr>
          <w:rFonts w:ascii="Calibri" w:hAnsi="Calibri"/>
        </w:rPr>
      </w:pPr>
      <w:r>
        <w:rPr>
          <w:rFonts w:ascii="Calibri" w:hAnsi="Calibri"/>
        </w:rPr>
        <w:t>Mr Mar</w:t>
      </w:r>
      <w:r w:rsidR="00A26F11">
        <w:rPr>
          <w:rFonts w:ascii="Calibri" w:hAnsi="Calibri"/>
        </w:rPr>
        <w:t>s</w:t>
      </w:r>
      <w:r>
        <w:rPr>
          <w:rFonts w:ascii="Calibri" w:hAnsi="Calibri"/>
        </w:rPr>
        <w:t xml:space="preserve">h </w:t>
      </w:r>
      <w:r w:rsidR="009F4CE1">
        <w:rPr>
          <w:rFonts w:ascii="Calibri" w:hAnsi="Calibri"/>
        </w:rPr>
        <w:t>distributed “30 mph” stickers. He reported that KCC’s transport strategy would be published imminently.</w:t>
      </w:r>
    </w:p>
    <w:p w:rsidR="009F4CE1" w:rsidRDefault="009F4CE1" w:rsidP="002A4387">
      <w:pPr>
        <w:ind w:left="720"/>
        <w:jc w:val="both"/>
        <w:rPr>
          <w:rFonts w:ascii="Calibri" w:hAnsi="Calibri"/>
        </w:rPr>
      </w:pPr>
    </w:p>
    <w:p w:rsidR="009F4CE1" w:rsidRDefault="009F4CE1" w:rsidP="002A4387">
      <w:pPr>
        <w:ind w:left="720"/>
        <w:jc w:val="both"/>
        <w:rPr>
          <w:rFonts w:ascii="Calibri" w:hAnsi="Calibri"/>
        </w:rPr>
      </w:pPr>
      <w:r>
        <w:rPr>
          <w:rFonts w:ascii="Calibri" w:hAnsi="Calibri"/>
        </w:rPr>
        <w:t xml:space="preserve">Cllr Williams enquired about the lack of horse warning signs. This led to discussion re the </w:t>
      </w:r>
      <w:r w:rsidR="00637411">
        <w:rPr>
          <w:rFonts w:ascii="Calibri" w:hAnsi="Calibri"/>
        </w:rPr>
        <w:t xml:space="preserve">recent </w:t>
      </w:r>
      <w:r>
        <w:rPr>
          <w:rFonts w:ascii="Calibri" w:hAnsi="Calibri"/>
        </w:rPr>
        <w:t>visit of a KCC officer to look at traffic calming and the fact that we still await news from KCC on this. The clerk undertook to chase this and to copy in Mr Marsh.</w:t>
      </w:r>
    </w:p>
    <w:p w:rsidR="00016488" w:rsidRDefault="00016488" w:rsidP="0038045F">
      <w:pPr>
        <w:ind w:left="68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0B72D4" w:rsidRDefault="009F4CE1" w:rsidP="00016488">
      <w:pPr>
        <w:pStyle w:val="ListParagraph"/>
        <w:numPr>
          <w:ilvl w:val="0"/>
          <w:numId w:val="21"/>
        </w:numPr>
      </w:pPr>
      <w:r>
        <w:t>Did the PC have a view on the Manston Airport issue? In response, it was noted that this has never been on a PC agenda and therefore the PC has no formal view on this.</w:t>
      </w:r>
    </w:p>
    <w:p w:rsidR="009F4CE1" w:rsidRDefault="009F4CE1" w:rsidP="00016488">
      <w:pPr>
        <w:pStyle w:val="ListParagraph"/>
        <w:numPr>
          <w:ilvl w:val="0"/>
          <w:numId w:val="21"/>
        </w:numPr>
      </w:pPr>
      <w:r>
        <w:t>One of the finger posts is misaligned. It is probably an easy job to realign it. Cllr Williams offered to take a look.</w:t>
      </w:r>
    </w:p>
    <w:p w:rsidR="00016488" w:rsidRDefault="00016488" w:rsidP="00016488">
      <w:pPr>
        <w:jc w:val="center"/>
        <w:rPr>
          <w:rFonts w:ascii="Calibri" w:hAnsi="Calibri"/>
        </w:rPr>
      </w:pPr>
      <w:r>
        <w:rPr>
          <w:rFonts w:ascii="Calibri" w:hAnsi="Calibri"/>
        </w:rPr>
        <w:t>******************************* ***************************</w:t>
      </w:r>
    </w:p>
    <w:p w:rsidR="00B20FCB" w:rsidRPr="00B20FCB" w:rsidRDefault="00B20FCB" w:rsidP="00B20FCB">
      <w:pPr>
        <w:pStyle w:val="ListParagraph"/>
        <w:numPr>
          <w:ilvl w:val="0"/>
          <w:numId w:val="1"/>
        </w:numPr>
        <w:rPr>
          <w:rFonts w:asciiTheme="minorHAnsi" w:hAnsiTheme="minorHAnsi"/>
          <w:b/>
        </w:rPr>
      </w:pPr>
      <w:r w:rsidRPr="00B20FCB">
        <w:rPr>
          <w:rFonts w:asciiTheme="minorHAnsi" w:hAnsiTheme="minorHAnsi"/>
          <w:b/>
        </w:rPr>
        <w:t>Planning</w:t>
      </w:r>
    </w:p>
    <w:p w:rsidR="00B20FCB" w:rsidRDefault="00B20FCB" w:rsidP="001D4B04">
      <w:pPr>
        <w:ind w:left="720"/>
        <w:jc w:val="both"/>
        <w:rPr>
          <w:rFonts w:asciiTheme="minorHAnsi" w:hAnsiTheme="minorHAnsi"/>
        </w:rPr>
      </w:pPr>
    </w:p>
    <w:p w:rsidR="000B72D4" w:rsidRDefault="000B72D4" w:rsidP="001D4B04">
      <w:pPr>
        <w:ind w:left="720"/>
        <w:jc w:val="both"/>
        <w:rPr>
          <w:rFonts w:asciiTheme="minorHAnsi" w:hAnsiTheme="minorHAnsi"/>
        </w:rPr>
      </w:pPr>
      <w:r>
        <w:rPr>
          <w:rFonts w:asciiTheme="minorHAnsi" w:hAnsiTheme="minorHAnsi"/>
        </w:rPr>
        <w:t xml:space="preserve">Application </w:t>
      </w:r>
      <w:r w:rsidR="00B20FCB">
        <w:rPr>
          <w:rFonts w:asciiTheme="minorHAnsi" w:hAnsiTheme="minorHAnsi"/>
        </w:rPr>
        <w:t>CA/17/0</w:t>
      </w:r>
      <w:r>
        <w:rPr>
          <w:rFonts w:asciiTheme="minorHAnsi" w:hAnsiTheme="minorHAnsi"/>
        </w:rPr>
        <w:t>12</w:t>
      </w:r>
      <w:r w:rsidR="009F4CE1">
        <w:rPr>
          <w:rFonts w:asciiTheme="minorHAnsi" w:hAnsiTheme="minorHAnsi"/>
        </w:rPr>
        <w:t>73</w:t>
      </w:r>
      <w:r w:rsidR="00B20FCB">
        <w:rPr>
          <w:rFonts w:asciiTheme="minorHAnsi" w:hAnsiTheme="minorHAnsi"/>
        </w:rPr>
        <w:t>/</w:t>
      </w:r>
      <w:r>
        <w:rPr>
          <w:rFonts w:asciiTheme="minorHAnsi" w:hAnsiTheme="minorHAnsi"/>
        </w:rPr>
        <w:t>FUL</w:t>
      </w:r>
      <w:r w:rsidR="00B20FCB">
        <w:rPr>
          <w:rFonts w:asciiTheme="minorHAnsi" w:hAnsiTheme="minorHAnsi"/>
        </w:rPr>
        <w:t>:</w:t>
      </w:r>
      <w:r w:rsidR="009F4CE1">
        <w:rPr>
          <w:rFonts w:asciiTheme="minorHAnsi" w:hAnsiTheme="minorHAnsi"/>
        </w:rPr>
        <w:t xml:space="preserve"> (Cherub Cottage - revised). </w:t>
      </w:r>
      <w:r>
        <w:rPr>
          <w:rFonts w:asciiTheme="minorHAnsi" w:hAnsiTheme="minorHAnsi"/>
        </w:rPr>
        <w:t xml:space="preserve">There were no objections or other comments </w:t>
      </w:r>
      <w:r w:rsidR="009F4CE1">
        <w:rPr>
          <w:rFonts w:asciiTheme="minorHAnsi" w:hAnsiTheme="minorHAnsi"/>
        </w:rPr>
        <w:t>on this</w:t>
      </w:r>
      <w:r>
        <w:rPr>
          <w:rFonts w:asciiTheme="minorHAnsi" w:hAnsiTheme="minorHAnsi"/>
        </w:rPr>
        <w:t>.</w:t>
      </w:r>
    </w:p>
    <w:p w:rsidR="00B20FCB" w:rsidRDefault="00B20FCB" w:rsidP="001D4B04">
      <w:pPr>
        <w:ind w:left="720"/>
        <w:jc w:val="both"/>
        <w:rPr>
          <w:rFonts w:asciiTheme="minorHAnsi" w:hAnsiTheme="minorHAnsi"/>
        </w:rPr>
      </w:pPr>
    </w:p>
    <w:p w:rsidR="00782BF5" w:rsidRPr="00782BF5" w:rsidRDefault="00782BF5" w:rsidP="00782BF5">
      <w:pPr>
        <w:ind w:left="720"/>
        <w:jc w:val="right"/>
        <w:rPr>
          <w:rFonts w:asciiTheme="minorHAnsi" w:hAnsiTheme="minorHAnsi"/>
          <w:b/>
          <w:sz w:val="36"/>
          <w:szCs w:val="36"/>
        </w:rPr>
      </w:pPr>
      <w:r w:rsidRPr="00782BF5">
        <w:rPr>
          <w:rFonts w:asciiTheme="minorHAnsi" w:hAnsiTheme="minorHAnsi"/>
          <w:b/>
          <w:sz w:val="36"/>
          <w:szCs w:val="36"/>
        </w:rPr>
        <w:lastRenderedPageBreak/>
        <w:t>31</w:t>
      </w:r>
      <w:r w:rsidR="009F4CE1">
        <w:rPr>
          <w:rFonts w:asciiTheme="minorHAnsi" w:hAnsiTheme="minorHAnsi"/>
          <w:b/>
          <w:sz w:val="36"/>
          <w:szCs w:val="36"/>
        </w:rPr>
        <w:t>3</w:t>
      </w:r>
    </w:p>
    <w:p w:rsidR="003962A1" w:rsidRPr="003962A1" w:rsidRDefault="009D7C69" w:rsidP="0067464A">
      <w:pPr>
        <w:numPr>
          <w:ilvl w:val="0"/>
          <w:numId w:val="1"/>
        </w:numPr>
        <w:jc w:val="both"/>
        <w:rPr>
          <w:rFonts w:ascii="Calibri" w:hAnsi="Calibri"/>
          <w:b/>
        </w:rPr>
      </w:pPr>
      <w:r>
        <w:rPr>
          <w:rFonts w:ascii="Calibri" w:hAnsi="Calibri"/>
          <w:b/>
        </w:rPr>
        <w:t>Rep</w:t>
      </w:r>
      <w:r w:rsidR="003962A1" w:rsidRPr="003962A1">
        <w:rPr>
          <w:rFonts w:ascii="Calibri" w:hAnsi="Calibri"/>
          <w:b/>
        </w:rPr>
        <w:t>ort of the clerk/RFO</w:t>
      </w:r>
    </w:p>
    <w:p w:rsidR="003962A1" w:rsidRDefault="003962A1" w:rsidP="001B58D7">
      <w:pPr>
        <w:ind w:left="680"/>
        <w:jc w:val="both"/>
        <w:rPr>
          <w:rFonts w:ascii="Calibri" w:hAnsi="Calibri"/>
        </w:rPr>
      </w:pPr>
    </w:p>
    <w:p w:rsidR="007A2FB2" w:rsidRDefault="003962A1" w:rsidP="00782BF5">
      <w:pPr>
        <w:ind w:left="680"/>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9F4CE1">
        <w:rPr>
          <w:rFonts w:asciiTheme="minorHAnsi" w:hAnsiTheme="minorHAnsi" w:cstheme="minorHAnsi"/>
        </w:rPr>
        <w:t>June</w:t>
      </w:r>
      <w:r w:rsidR="00782BF5" w:rsidRPr="00782BF5">
        <w:rPr>
          <w:rFonts w:asciiTheme="minorHAnsi" w:hAnsiTheme="minorHAnsi" w:cstheme="minorHAnsi"/>
        </w:rPr>
        <w:t xml:space="preserve"> cash book balance was £22,</w:t>
      </w:r>
      <w:r w:rsidR="009F4CE1">
        <w:rPr>
          <w:rFonts w:asciiTheme="minorHAnsi" w:hAnsiTheme="minorHAnsi" w:cstheme="minorHAnsi"/>
        </w:rPr>
        <w:t>245</w:t>
      </w:r>
      <w:r w:rsidR="00782BF5" w:rsidRPr="00782BF5">
        <w:rPr>
          <w:rFonts w:asciiTheme="minorHAnsi" w:hAnsiTheme="minorHAnsi" w:cstheme="minorHAnsi"/>
        </w:rPr>
        <w:t>.</w:t>
      </w:r>
      <w:r w:rsidR="009F4CE1">
        <w:rPr>
          <w:rFonts w:asciiTheme="minorHAnsi" w:hAnsiTheme="minorHAnsi" w:cstheme="minorHAnsi"/>
        </w:rPr>
        <w:t>06</w:t>
      </w:r>
      <w:r w:rsidR="00782BF5" w:rsidRPr="00782BF5">
        <w:rPr>
          <w:rFonts w:asciiTheme="minorHAnsi" w:hAnsiTheme="minorHAnsi" w:cstheme="minorHAnsi"/>
        </w:rPr>
        <w:t>. This has been reconciled to the bank balance of £2</w:t>
      </w:r>
      <w:r w:rsidR="009F4CE1">
        <w:rPr>
          <w:rFonts w:asciiTheme="minorHAnsi" w:hAnsiTheme="minorHAnsi" w:cstheme="minorHAnsi"/>
        </w:rPr>
        <w:t>2</w:t>
      </w:r>
      <w:r w:rsidR="00782BF5" w:rsidRPr="00782BF5">
        <w:rPr>
          <w:rFonts w:asciiTheme="minorHAnsi" w:hAnsiTheme="minorHAnsi" w:cstheme="minorHAnsi"/>
        </w:rPr>
        <w:t>,</w:t>
      </w:r>
      <w:r w:rsidR="009F4CE1">
        <w:rPr>
          <w:rFonts w:asciiTheme="minorHAnsi" w:hAnsiTheme="minorHAnsi" w:cstheme="minorHAnsi"/>
        </w:rPr>
        <w:t>495.06</w:t>
      </w:r>
      <w:r w:rsidR="00782BF5" w:rsidRPr="00782BF5">
        <w:rPr>
          <w:rFonts w:asciiTheme="minorHAnsi" w:hAnsiTheme="minorHAnsi" w:cstheme="minorHAnsi"/>
        </w:rPr>
        <w:t>. The figures are high because of course they include the precept and CFG.</w:t>
      </w:r>
    </w:p>
    <w:p w:rsidR="00205215" w:rsidRDefault="00205215" w:rsidP="00243E00">
      <w:pPr>
        <w:pStyle w:val="ListParagraph"/>
      </w:pPr>
    </w:p>
    <w:p w:rsidR="009148C8" w:rsidRDefault="009148C8" w:rsidP="00243E00">
      <w:pPr>
        <w:pStyle w:val="ListParagraph"/>
      </w:pPr>
      <w:r>
        <w:t>The following payments were approved:</w:t>
      </w:r>
    </w:p>
    <w:p w:rsidR="009148C8" w:rsidRDefault="009148C8" w:rsidP="00243E00">
      <w:pPr>
        <w:pStyle w:val="ListParagraph"/>
      </w:pPr>
    </w:p>
    <w:p w:rsidR="00AF7BA3" w:rsidRDefault="00AF7BA3" w:rsidP="00AF7BA3">
      <w:pPr>
        <w:pStyle w:val="ListParagraph"/>
        <w:numPr>
          <w:ilvl w:val="0"/>
          <w:numId w:val="2"/>
        </w:numPr>
        <w:ind w:left="720"/>
      </w:pPr>
      <w:r>
        <w:t xml:space="preserve">Clerk: </w:t>
      </w:r>
      <w:r w:rsidR="009F4CE1">
        <w:t>June</w:t>
      </w:r>
      <w:r>
        <w:t xml:space="preserve"> (net)</w:t>
      </w:r>
      <w:r>
        <w:tab/>
      </w:r>
      <w:r>
        <w:tab/>
      </w:r>
      <w:r>
        <w:tab/>
      </w:r>
      <w:r>
        <w:tab/>
        <w:t>£</w:t>
      </w:r>
      <w:r w:rsidR="009F4CE1">
        <w:t>283.37</w:t>
      </w:r>
    </w:p>
    <w:p w:rsidR="009F4CE1" w:rsidRDefault="009F4CE1" w:rsidP="00AF7BA3">
      <w:pPr>
        <w:pStyle w:val="ListParagraph"/>
        <w:numPr>
          <w:ilvl w:val="0"/>
          <w:numId w:val="2"/>
        </w:numPr>
        <w:ind w:left="720"/>
      </w:pPr>
      <w:r>
        <w:t>HMRC</w:t>
      </w:r>
      <w:r>
        <w:tab/>
      </w:r>
      <w:r>
        <w:tab/>
      </w:r>
      <w:r>
        <w:tab/>
      </w:r>
      <w:r>
        <w:tab/>
      </w:r>
      <w:r>
        <w:tab/>
      </w:r>
      <w:r>
        <w:tab/>
        <w:t>£191.00</w:t>
      </w:r>
    </w:p>
    <w:p w:rsidR="009F4CE1" w:rsidRDefault="009F4CE1" w:rsidP="00AF7BA3">
      <w:pPr>
        <w:pStyle w:val="ListParagraph"/>
        <w:numPr>
          <w:ilvl w:val="0"/>
          <w:numId w:val="2"/>
        </w:numPr>
        <w:ind w:left="720"/>
      </w:pPr>
      <w:r>
        <w:t>Hoath village hall</w:t>
      </w:r>
      <w:r>
        <w:tab/>
      </w:r>
      <w:r>
        <w:tab/>
      </w:r>
      <w:r>
        <w:tab/>
      </w:r>
      <w:r>
        <w:tab/>
        <w:t>£150.00</w:t>
      </w:r>
    </w:p>
    <w:p w:rsidR="00430D57" w:rsidRDefault="009F4CE1" w:rsidP="00AF7BA3">
      <w:pPr>
        <w:pStyle w:val="ListParagraph"/>
        <w:numPr>
          <w:ilvl w:val="0"/>
          <w:numId w:val="2"/>
        </w:numPr>
        <w:ind w:left="720"/>
      </w:pPr>
      <w:r>
        <w:t>Roger Young</w:t>
      </w:r>
      <w:r>
        <w:tab/>
      </w:r>
      <w:r>
        <w:tab/>
      </w:r>
      <w:r>
        <w:tab/>
      </w:r>
      <w:r w:rsidR="00782BF5">
        <w:tab/>
      </w:r>
      <w:r w:rsidR="00782BF5">
        <w:tab/>
        <w:t>£</w:t>
      </w:r>
      <w:r>
        <w:t>300</w:t>
      </w:r>
      <w:r w:rsidR="00782BF5">
        <w:t>.00</w:t>
      </w:r>
    </w:p>
    <w:p w:rsidR="00430D57" w:rsidRDefault="00430D57" w:rsidP="00243E00">
      <w:pPr>
        <w:pStyle w:val="ListParagraph"/>
      </w:pPr>
    </w:p>
    <w:p w:rsidR="00F36AD3" w:rsidRDefault="00F36AD3" w:rsidP="00243E00">
      <w:pPr>
        <w:pStyle w:val="ListParagraph"/>
      </w:pPr>
      <w:r w:rsidRPr="002F306E">
        <w:rPr>
          <w:u w:val="single"/>
        </w:rPr>
        <w:t>Voluntary warden scheme</w:t>
      </w:r>
      <w:r w:rsidR="002F306E">
        <w:rPr>
          <w:u w:val="single"/>
        </w:rPr>
        <w:t>:</w:t>
      </w:r>
      <w:r w:rsidR="002F306E" w:rsidRPr="002F306E">
        <w:t xml:space="preserve"> we are still looking for a volunteer. </w:t>
      </w:r>
      <w:r>
        <w:t>The clerk ha</w:t>
      </w:r>
      <w:r w:rsidR="00782BF5">
        <w:t>s</w:t>
      </w:r>
      <w:r w:rsidR="002F306E">
        <w:t xml:space="preserve"> placed some text on this in the parish magazine and on the web-site. </w:t>
      </w:r>
      <w:r w:rsidR="00430D57">
        <w:t>All were encouraged to publicise this.</w:t>
      </w:r>
    </w:p>
    <w:p w:rsidR="00F36AD3" w:rsidRDefault="00F36AD3" w:rsidP="00243E00">
      <w:pPr>
        <w:pStyle w:val="ListParagraph"/>
      </w:pPr>
    </w:p>
    <w:p w:rsidR="00782BF5" w:rsidRDefault="00782BF5" w:rsidP="001B58D7">
      <w:pPr>
        <w:ind w:left="720"/>
        <w:jc w:val="both"/>
        <w:rPr>
          <w:rFonts w:ascii="Calibri" w:hAnsi="Calibri"/>
        </w:rPr>
      </w:pPr>
      <w:r>
        <w:rPr>
          <w:rFonts w:ascii="Calibri" w:hAnsi="Calibri"/>
        </w:rPr>
        <w:t xml:space="preserve">The clerk </w:t>
      </w:r>
      <w:r w:rsidR="009F4CE1">
        <w:rPr>
          <w:rFonts w:ascii="Calibri" w:hAnsi="Calibri"/>
        </w:rPr>
        <w:t>reported that he and two members of the PC had attended the meeting about</w:t>
      </w:r>
      <w:r>
        <w:rPr>
          <w:rFonts w:ascii="Calibri" w:hAnsi="Calibri"/>
        </w:rPr>
        <w:t xml:space="preserve"> CCC’s local governance review</w:t>
      </w:r>
      <w:r w:rsidR="009F4CE1">
        <w:rPr>
          <w:rFonts w:ascii="Calibri" w:hAnsi="Calibri"/>
        </w:rPr>
        <w:t>. It</w:t>
      </w:r>
      <w:r w:rsidR="00DC4F76">
        <w:rPr>
          <w:rFonts w:ascii="Calibri" w:hAnsi="Calibri"/>
        </w:rPr>
        <w:t xml:space="preserve"> was felt this review was unlikely to affect Hoath although it was observed that CCC has the right to change, merge or abolish PCs.</w:t>
      </w:r>
    </w:p>
    <w:p w:rsidR="00782BF5" w:rsidRDefault="00782BF5" w:rsidP="001B58D7">
      <w:pPr>
        <w:ind w:left="720"/>
        <w:jc w:val="both"/>
        <w:rPr>
          <w:rFonts w:ascii="Calibri" w:hAnsi="Calibri"/>
        </w:rPr>
      </w:pPr>
    </w:p>
    <w:p w:rsidR="00DC4F76" w:rsidRDefault="00DC4F76" w:rsidP="001B58D7">
      <w:pPr>
        <w:ind w:left="720"/>
        <w:jc w:val="both"/>
        <w:rPr>
          <w:rFonts w:ascii="Calibri" w:hAnsi="Calibri"/>
        </w:rPr>
      </w:pPr>
      <w:r>
        <w:rPr>
          <w:rFonts w:ascii="Calibri" w:hAnsi="Calibri"/>
        </w:rPr>
        <w:t>The clerk suggested the PC might wish to reinstate a formal safety review of the play area and it was unanimously agreed to do this.</w:t>
      </w:r>
    </w:p>
    <w:p w:rsidR="00DC4F76" w:rsidRDefault="00DC4F76" w:rsidP="001B58D7">
      <w:pPr>
        <w:ind w:left="720"/>
        <w:jc w:val="both"/>
        <w:rPr>
          <w:rFonts w:ascii="Calibri" w:hAnsi="Calibri"/>
        </w:rPr>
      </w:pPr>
    </w:p>
    <w:p w:rsidR="00782BF5" w:rsidRDefault="00DC4F76" w:rsidP="001B58D7">
      <w:pPr>
        <w:ind w:left="720"/>
        <w:jc w:val="both"/>
        <w:rPr>
          <w:rFonts w:ascii="Calibri" w:hAnsi="Calibri"/>
        </w:rPr>
      </w:pPr>
      <w:r>
        <w:rPr>
          <w:rFonts w:ascii="Calibri" w:hAnsi="Calibri"/>
        </w:rPr>
        <w:t>The clerk reported that he had had a phone call about a large structure at Woodpecker Cottage which appears to have been erected without planning permission. Cllr Williams said he would take a look.</w:t>
      </w:r>
    </w:p>
    <w:p w:rsidR="00782BF5" w:rsidRDefault="00782BF5" w:rsidP="001B58D7">
      <w:pPr>
        <w:ind w:left="720"/>
        <w:jc w:val="both"/>
        <w:rPr>
          <w:rFonts w:ascii="Calibri" w:hAnsi="Calibri"/>
        </w:rPr>
      </w:pPr>
    </w:p>
    <w:p w:rsidR="00DC4F76" w:rsidRDefault="00DC4F76" w:rsidP="001B58D7">
      <w:pPr>
        <w:ind w:left="720"/>
        <w:jc w:val="both"/>
        <w:rPr>
          <w:rFonts w:ascii="Calibri" w:hAnsi="Calibri"/>
        </w:rPr>
      </w:pPr>
      <w:r>
        <w:rPr>
          <w:rFonts w:ascii="Calibri" w:hAnsi="Calibri"/>
        </w:rPr>
        <w:t>The clerk referred to an email from a resident about litter. Cllr Williams had obtained litter grabbers and sacks and these were distributed to members.</w:t>
      </w:r>
    </w:p>
    <w:p w:rsidR="00DC4F76" w:rsidRDefault="00DC4F76" w:rsidP="001B58D7">
      <w:pPr>
        <w:ind w:left="720"/>
        <w:jc w:val="both"/>
        <w:rPr>
          <w:rFonts w:ascii="Calibri" w:hAnsi="Calibri"/>
        </w:rPr>
      </w:pPr>
    </w:p>
    <w:p w:rsidR="00DC4F76" w:rsidRDefault="00DC4F76"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2F306E" w:rsidRDefault="00DC4F76" w:rsidP="001B58D7">
      <w:pPr>
        <w:ind w:left="720"/>
        <w:jc w:val="both"/>
        <w:rPr>
          <w:rFonts w:ascii="Calibri" w:hAnsi="Calibri"/>
        </w:rPr>
      </w:pPr>
      <w:r>
        <w:rPr>
          <w:rFonts w:ascii="Calibri" w:hAnsi="Calibri"/>
        </w:rPr>
        <w:t>There was nothing further to report.</w:t>
      </w:r>
    </w:p>
    <w:p w:rsidR="00782BF5" w:rsidRDefault="00782BF5"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492FBA" w:rsidRPr="00492FBA" w:rsidRDefault="004534D3" w:rsidP="00BA5A8D">
      <w:pPr>
        <w:ind w:left="680"/>
        <w:jc w:val="both"/>
        <w:rPr>
          <w:rFonts w:ascii="Calibri" w:hAnsi="Calibri"/>
          <w:b/>
          <w:u w:val="single"/>
        </w:rPr>
      </w:pPr>
      <w:r w:rsidRPr="008F0431">
        <w:rPr>
          <w:rFonts w:ascii="Calibri" w:hAnsi="Calibri"/>
        </w:rPr>
        <w:t>Th</w:t>
      </w:r>
      <w:r w:rsidR="002F306E">
        <w:rPr>
          <w:rFonts w:ascii="Calibri" w:hAnsi="Calibri"/>
        </w:rPr>
        <w:t xml:space="preserve">e </w:t>
      </w:r>
      <w:r w:rsidR="00430D57">
        <w:rPr>
          <w:rFonts w:ascii="Calibri" w:hAnsi="Calibri"/>
        </w:rPr>
        <w:t xml:space="preserve">next meeting is confirmed for </w:t>
      </w:r>
      <w:r w:rsidR="00DC4F76" w:rsidRPr="00DC4F76">
        <w:rPr>
          <w:rFonts w:ascii="Calibri" w:hAnsi="Calibri"/>
          <w:b/>
          <w:u w:val="single"/>
        </w:rPr>
        <w:t>Monday September 4</w:t>
      </w:r>
      <w:r w:rsidR="00DC4F76" w:rsidRPr="00DC4F76">
        <w:rPr>
          <w:rFonts w:ascii="Calibri" w:hAnsi="Calibri"/>
          <w:b/>
          <w:u w:val="single"/>
          <w:vertAlign w:val="superscript"/>
        </w:rPr>
        <w:t>th</w:t>
      </w:r>
      <w:r w:rsidR="00DC4F76" w:rsidRPr="00DC4F76">
        <w:rPr>
          <w:rFonts w:ascii="Calibri" w:hAnsi="Calibri"/>
          <w:b/>
          <w:u w:val="single"/>
        </w:rPr>
        <w:t xml:space="preserve"> </w:t>
      </w:r>
      <w:r w:rsidR="00082376" w:rsidRPr="00DC4F76">
        <w:rPr>
          <w:rFonts w:ascii="Calibri" w:hAnsi="Calibri"/>
          <w:b/>
          <w:u w:val="single"/>
        </w:rPr>
        <w:t>at 8 p.m.</w:t>
      </w:r>
      <w:r w:rsidR="00492FBA">
        <w:rPr>
          <w:rFonts w:ascii="Calibri" w:hAnsi="Calibri"/>
        </w:rPr>
        <w:t xml:space="preserve"> </w:t>
      </w:r>
      <w:r w:rsidR="00DC4F76">
        <w:rPr>
          <w:rFonts w:ascii="Calibri" w:hAnsi="Calibri"/>
        </w:rPr>
        <w:t>As per last month’s minutes, it should be noted that this is a change of date from the original schedule.</w:t>
      </w:r>
    </w:p>
    <w:p w:rsidR="00492FBA" w:rsidRDefault="00492FBA"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5E53C7" w:rsidRDefault="005E53C7" w:rsidP="001B58D7">
      <w:pPr>
        <w:jc w:val="both"/>
        <w:rPr>
          <w:rFonts w:ascii="Calibri" w:hAnsi="Calibri"/>
        </w:rPr>
      </w:pPr>
    </w:p>
    <w:p w:rsidR="00492FBA" w:rsidRDefault="00492FB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E72F88"/>
    <w:multiLevelType w:val="hybridMultilevel"/>
    <w:tmpl w:val="46743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8">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6"/>
  </w:num>
  <w:num w:numId="4">
    <w:abstractNumId w:val="13"/>
  </w:num>
  <w:num w:numId="5">
    <w:abstractNumId w:val="15"/>
  </w:num>
  <w:num w:numId="6">
    <w:abstractNumId w:val="20"/>
  </w:num>
  <w:num w:numId="7">
    <w:abstractNumId w:val="1"/>
  </w:num>
  <w:num w:numId="8">
    <w:abstractNumId w:val="18"/>
  </w:num>
  <w:num w:numId="9">
    <w:abstractNumId w:val="10"/>
  </w:num>
  <w:num w:numId="10">
    <w:abstractNumId w:val="4"/>
  </w:num>
  <w:num w:numId="11">
    <w:abstractNumId w:val="2"/>
  </w:num>
  <w:num w:numId="12">
    <w:abstractNumId w:val="6"/>
  </w:num>
  <w:num w:numId="13">
    <w:abstractNumId w:val="17"/>
  </w:num>
  <w:num w:numId="14">
    <w:abstractNumId w:val="19"/>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EED"/>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72679"/>
    <w:rsid w:val="00282A81"/>
    <w:rsid w:val="00285AF1"/>
    <w:rsid w:val="00285BD1"/>
    <w:rsid w:val="002868C0"/>
    <w:rsid w:val="00292A18"/>
    <w:rsid w:val="002947AB"/>
    <w:rsid w:val="00294938"/>
    <w:rsid w:val="00297DAF"/>
    <w:rsid w:val="002A167D"/>
    <w:rsid w:val="002A4387"/>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F6D"/>
    <w:rsid w:val="002F21FC"/>
    <w:rsid w:val="002F2548"/>
    <w:rsid w:val="002F306E"/>
    <w:rsid w:val="0030201F"/>
    <w:rsid w:val="00302246"/>
    <w:rsid w:val="00305073"/>
    <w:rsid w:val="0030616B"/>
    <w:rsid w:val="00310FD4"/>
    <w:rsid w:val="00312387"/>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62F9"/>
    <w:rsid w:val="003623BA"/>
    <w:rsid w:val="003633BB"/>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2F52"/>
    <w:rsid w:val="003A4C7E"/>
    <w:rsid w:val="003A4D05"/>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D57"/>
    <w:rsid w:val="004374E3"/>
    <w:rsid w:val="004435A4"/>
    <w:rsid w:val="004449F0"/>
    <w:rsid w:val="00446090"/>
    <w:rsid w:val="004465CF"/>
    <w:rsid w:val="004534D3"/>
    <w:rsid w:val="00454698"/>
    <w:rsid w:val="004554FD"/>
    <w:rsid w:val="00455EA4"/>
    <w:rsid w:val="00456429"/>
    <w:rsid w:val="0046163A"/>
    <w:rsid w:val="00461983"/>
    <w:rsid w:val="00463631"/>
    <w:rsid w:val="00466048"/>
    <w:rsid w:val="00473DFE"/>
    <w:rsid w:val="00473FDB"/>
    <w:rsid w:val="00475509"/>
    <w:rsid w:val="004766E9"/>
    <w:rsid w:val="0048263F"/>
    <w:rsid w:val="004830AC"/>
    <w:rsid w:val="00484555"/>
    <w:rsid w:val="00487B9B"/>
    <w:rsid w:val="00491B88"/>
    <w:rsid w:val="00492FBA"/>
    <w:rsid w:val="00494232"/>
    <w:rsid w:val="00495AFD"/>
    <w:rsid w:val="004A2D7E"/>
    <w:rsid w:val="004A4AAE"/>
    <w:rsid w:val="004A5B28"/>
    <w:rsid w:val="004B6616"/>
    <w:rsid w:val="004C0FD1"/>
    <w:rsid w:val="004C10B9"/>
    <w:rsid w:val="004C5041"/>
    <w:rsid w:val="004C6394"/>
    <w:rsid w:val="004D0FED"/>
    <w:rsid w:val="004D1068"/>
    <w:rsid w:val="004D2CD4"/>
    <w:rsid w:val="004D53A9"/>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4155E"/>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2E18"/>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6706"/>
    <w:rsid w:val="00622617"/>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82BF5"/>
    <w:rsid w:val="00790677"/>
    <w:rsid w:val="00790EF2"/>
    <w:rsid w:val="007A10A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4336"/>
    <w:rsid w:val="007F6947"/>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57448"/>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164A"/>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AF7BA3"/>
    <w:rsid w:val="00B0339B"/>
    <w:rsid w:val="00B05C19"/>
    <w:rsid w:val="00B109E8"/>
    <w:rsid w:val="00B161CA"/>
    <w:rsid w:val="00B17DF6"/>
    <w:rsid w:val="00B20FCB"/>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1EF1"/>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23E0"/>
    <w:rsid w:val="00C37056"/>
    <w:rsid w:val="00C40F1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4B7"/>
    <w:rsid w:val="00CB1F9B"/>
    <w:rsid w:val="00CB2B94"/>
    <w:rsid w:val="00CB2CF5"/>
    <w:rsid w:val="00CB5DAB"/>
    <w:rsid w:val="00CC3C19"/>
    <w:rsid w:val="00CC4541"/>
    <w:rsid w:val="00CC6F5A"/>
    <w:rsid w:val="00CC72DE"/>
    <w:rsid w:val="00CC7CE5"/>
    <w:rsid w:val="00CD1B71"/>
    <w:rsid w:val="00CD7EAB"/>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132A"/>
    <w:rsid w:val="00D960D4"/>
    <w:rsid w:val="00D972A5"/>
    <w:rsid w:val="00DA0463"/>
    <w:rsid w:val="00DA4D48"/>
    <w:rsid w:val="00DB674C"/>
    <w:rsid w:val="00DB7AE8"/>
    <w:rsid w:val="00DC092A"/>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5079"/>
    <w:rsid w:val="00E45D06"/>
    <w:rsid w:val="00E47D85"/>
    <w:rsid w:val="00E52164"/>
    <w:rsid w:val="00E5267F"/>
    <w:rsid w:val="00E54EF4"/>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36AD3"/>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4</cp:revision>
  <cp:lastPrinted>2016-12-16T14:34:00Z</cp:lastPrinted>
  <dcterms:created xsi:type="dcterms:W3CDTF">2017-07-17T10:14:00Z</dcterms:created>
  <dcterms:modified xsi:type="dcterms:W3CDTF">2017-07-17T10:54:00Z</dcterms:modified>
</cp:coreProperties>
</file>