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1D5F87">
        <w:rPr>
          <w:rFonts w:ascii="Calibri" w:hAnsi="Calibri"/>
          <w:b/>
          <w:sz w:val="36"/>
          <w:szCs w:val="36"/>
        </w:rPr>
        <w:t>42</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1D5F87">
        <w:rPr>
          <w:rFonts w:ascii="Calibri" w:hAnsi="Calibri"/>
          <w:b/>
          <w:sz w:val="36"/>
          <w:szCs w:val="36"/>
        </w:rPr>
        <w:t>8</w:t>
      </w:r>
      <w:r w:rsidR="0054155E" w:rsidRPr="0054155E">
        <w:rPr>
          <w:rFonts w:ascii="Calibri" w:hAnsi="Calibri"/>
          <w:b/>
          <w:sz w:val="36"/>
          <w:szCs w:val="36"/>
          <w:vertAlign w:val="superscript"/>
        </w:rPr>
        <w:t>th</w:t>
      </w:r>
      <w:r w:rsidR="0054155E">
        <w:rPr>
          <w:rFonts w:ascii="Calibri" w:hAnsi="Calibri"/>
          <w:b/>
          <w:sz w:val="36"/>
          <w:szCs w:val="36"/>
        </w:rPr>
        <w:t xml:space="preserve"> </w:t>
      </w:r>
      <w:r w:rsidR="001D5F87">
        <w:rPr>
          <w:rFonts w:ascii="Calibri" w:hAnsi="Calibri"/>
          <w:b/>
          <w:sz w:val="36"/>
          <w:szCs w:val="36"/>
        </w:rPr>
        <w:t>October</w:t>
      </w:r>
      <w:r w:rsidR="00AE1A11" w:rsidRPr="00033449">
        <w:rPr>
          <w:rFonts w:ascii="Calibri" w:hAnsi="Calibri"/>
          <w:b/>
          <w:sz w:val="36"/>
          <w:szCs w:val="36"/>
        </w:rPr>
        <w:t xml:space="preserve"> 20</w:t>
      </w:r>
      <w:r w:rsidR="00A96F23">
        <w:rPr>
          <w:rFonts w:ascii="Calibri" w:hAnsi="Calibri"/>
          <w:b/>
          <w:sz w:val="36"/>
          <w:szCs w:val="36"/>
        </w:rPr>
        <w:t>1</w:t>
      </w:r>
      <w:r w:rsidR="001245B2">
        <w:rPr>
          <w:rFonts w:ascii="Calibri" w:hAnsi="Calibri"/>
          <w:b/>
          <w:sz w:val="36"/>
          <w:szCs w:val="36"/>
        </w:rPr>
        <w:t>8</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1D5F87">
        <w:rPr>
          <w:rFonts w:ascii="Calibri" w:hAnsi="Calibri"/>
        </w:rPr>
        <w:t>Carol Foster, John Williams</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DB2C0B">
        <w:rPr>
          <w:rFonts w:ascii="Calibri" w:hAnsi="Calibri"/>
        </w:rPr>
        <w:t xml:space="preserve">, Alan Marsh (KCC) </w:t>
      </w:r>
      <w:r w:rsidR="008B3187">
        <w:rPr>
          <w:rFonts w:ascii="Calibri" w:hAnsi="Calibri"/>
        </w:rPr>
        <w:t xml:space="preserve">and </w:t>
      </w:r>
      <w:r w:rsidR="00072672">
        <w:rPr>
          <w:rFonts w:ascii="Calibri" w:hAnsi="Calibri"/>
        </w:rPr>
        <w:t>three</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741054" w:rsidP="00F42F11">
      <w:pPr>
        <w:ind w:left="680"/>
        <w:jc w:val="both"/>
        <w:rPr>
          <w:rFonts w:ascii="Calibri" w:hAnsi="Calibri"/>
        </w:rPr>
      </w:pPr>
      <w:r>
        <w:rPr>
          <w:rFonts w:ascii="Calibri" w:hAnsi="Calibri"/>
        </w:rPr>
        <w:t>Cllr</w:t>
      </w:r>
      <w:r w:rsidR="00DB2C0B">
        <w:rPr>
          <w:rFonts w:ascii="Calibri" w:hAnsi="Calibri"/>
        </w:rPr>
        <w:t>s</w:t>
      </w:r>
      <w:r>
        <w:rPr>
          <w:rFonts w:ascii="Calibri" w:hAnsi="Calibri"/>
        </w:rPr>
        <w:t xml:space="preserve"> </w:t>
      </w:r>
      <w:r w:rsidR="001D5F87">
        <w:rPr>
          <w:rFonts w:ascii="Calibri" w:hAnsi="Calibri"/>
        </w:rPr>
        <w:t xml:space="preserve">Baker </w:t>
      </w:r>
      <w:r w:rsidR="00DB2C0B">
        <w:rPr>
          <w:rFonts w:ascii="Calibri" w:hAnsi="Calibri"/>
        </w:rPr>
        <w:t>and W</w:t>
      </w:r>
      <w:r w:rsidR="001D5F87">
        <w:rPr>
          <w:rFonts w:ascii="Calibri" w:hAnsi="Calibri"/>
        </w:rPr>
        <w:t>right</w:t>
      </w:r>
      <w:r>
        <w:rPr>
          <w:rFonts w:ascii="Calibri" w:hAnsi="Calibri"/>
        </w:rPr>
        <w:t xml:space="preserve"> </w:t>
      </w:r>
      <w:r w:rsidR="008D2F9F">
        <w:rPr>
          <w:rFonts w:ascii="Calibri" w:hAnsi="Calibri"/>
        </w:rPr>
        <w:t>had sent apologies</w:t>
      </w:r>
      <w:r w:rsidR="001D5F87">
        <w:rPr>
          <w:rFonts w:ascii="Calibri" w:hAnsi="Calibri"/>
        </w:rPr>
        <w:t xml:space="preserve"> as had Ann Taylor of CCC</w:t>
      </w:r>
      <w:r w:rsidR="008D2F9F">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5002"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072672" w:rsidRDefault="00DB2C0B" w:rsidP="00B16F9D">
      <w:pPr>
        <w:ind w:left="720"/>
        <w:jc w:val="both"/>
        <w:rPr>
          <w:rFonts w:ascii="Calibri" w:hAnsi="Calibri"/>
        </w:rPr>
      </w:pPr>
      <w:r>
        <w:rPr>
          <w:rFonts w:ascii="Calibri" w:hAnsi="Calibri"/>
        </w:rPr>
        <w:t>For KCC, Alan Marsh</w:t>
      </w:r>
      <w:r w:rsidR="00072672">
        <w:rPr>
          <w:rFonts w:ascii="Calibri" w:hAnsi="Calibri"/>
        </w:rPr>
        <w:t xml:space="preserve"> reported:</w:t>
      </w:r>
    </w:p>
    <w:p w:rsidR="00072672" w:rsidRDefault="00072672" w:rsidP="00B16F9D">
      <w:pPr>
        <w:ind w:left="720"/>
        <w:jc w:val="both"/>
        <w:rPr>
          <w:rFonts w:ascii="Calibri" w:hAnsi="Calibri"/>
        </w:rPr>
      </w:pPr>
    </w:p>
    <w:p w:rsidR="00D6632B" w:rsidRPr="00072672" w:rsidRDefault="00072672" w:rsidP="00072672">
      <w:pPr>
        <w:pStyle w:val="ListParagraph"/>
        <w:numPr>
          <w:ilvl w:val="0"/>
          <w:numId w:val="23"/>
        </w:numPr>
      </w:pPr>
      <w:r w:rsidRPr="00072672">
        <w:t xml:space="preserve">He had met with the relevant </w:t>
      </w:r>
      <w:r w:rsidR="00CA60D5">
        <w:t xml:space="preserve">KCC </w:t>
      </w:r>
      <w:r w:rsidRPr="00072672">
        <w:t>officer on the topic of extending the temporary Hoath Rd speed limit. There was no further news.</w:t>
      </w:r>
      <w:r w:rsidR="00DB2C0B" w:rsidRPr="00072672">
        <w:t xml:space="preserve"> </w:t>
      </w:r>
    </w:p>
    <w:p w:rsidR="00072672" w:rsidRPr="00072672" w:rsidRDefault="00072672" w:rsidP="00072672">
      <w:pPr>
        <w:pStyle w:val="ListParagraph"/>
        <w:numPr>
          <w:ilvl w:val="0"/>
          <w:numId w:val="23"/>
        </w:numPr>
      </w:pPr>
      <w:r w:rsidRPr="00072672">
        <w:t>He had pictures of lorries using Hicks Forstal Rd</w:t>
      </w:r>
    </w:p>
    <w:p w:rsidR="00072672" w:rsidRPr="00072672" w:rsidRDefault="00072672" w:rsidP="00072672">
      <w:pPr>
        <w:pStyle w:val="ListParagraph"/>
        <w:numPr>
          <w:ilvl w:val="0"/>
          <w:numId w:val="23"/>
        </w:numPr>
      </w:pPr>
      <w:r w:rsidRPr="00072672">
        <w:t>KCC are looking to see if there is a way that they (as opposed to CCC) could build council houses.</w:t>
      </w:r>
    </w:p>
    <w:p w:rsidR="00072672" w:rsidRPr="00072672" w:rsidRDefault="00072672" w:rsidP="00072672">
      <w:pPr>
        <w:pStyle w:val="ListParagraph"/>
        <w:numPr>
          <w:ilvl w:val="0"/>
          <w:numId w:val="23"/>
        </w:numPr>
      </w:pPr>
      <w:r w:rsidRPr="00072672">
        <w:t xml:space="preserve">CCC </w:t>
      </w:r>
      <w:proofErr w:type="gramStart"/>
      <w:r w:rsidRPr="00072672">
        <w:t>are</w:t>
      </w:r>
      <w:proofErr w:type="gramEnd"/>
      <w:r w:rsidRPr="00072672">
        <w:t xml:space="preserve"> in negotiations with developers over the costs of road improvements. The outcome might put serious pressure on the Hillborough development.</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741054" w:rsidRDefault="00072672" w:rsidP="00016488">
      <w:pPr>
        <w:pStyle w:val="ListParagraph"/>
        <w:numPr>
          <w:ilvl w:val="0"/>
          <w:numId w:val="21"/>
        </w:numPr>
      </w:pPr>
      <w:r>
        <w:t>Was there any news on the proposed development behind the village hall? There was not.</w:t>
      </w:r>
    </w:p>
    <w:p w:rsidR="00D6632B" w:rsidRDefault="00072672" w:rsidP="00016488">
      <w:pPr>
        <w:pStyle w:val="ListParagraph"/>
        <w:numPr>
          <w:ilvl w:val="0"/>
          <w:numId w:val="21"/>
        </w:numPr>
      </w:pPr>
      <w:r>
        <w:t>A row of logs has been placed on the road border of the Old Oast and a car hit one recently. It was agreed to write to the PCSO for him to check if the logs were legally positioned.</w:t>
      </w:r>
    </w:p>
    <w:p w:rsidR="00072672" w:rsidRDefault="00072672" w:rsidP="00016488">
      <w:pPr>
        <w:pStyle w:val="ListParagraph"/>
        <w:numPr>
          <w:ilvl w:val="0"/>
          <w:numId w:val="21"/>
        </w:numPr>
      </w:pPr>
      <w:r>
        <w:t>Could we ask for something to be put in the parish magazine to encourage careful driving?</w:t>
      </w:r>
    </w:p>
    <w:p w:rsidR="00016488" w:rsidRDefault="00016488" w:rsidP="00016488">
      <w:pPr>
        <w:jc w:val="center"/>
        <w:rPr>
          <w:rFonts w:ascii="Calibri" w:hAnsi="Calibri"/>
        </w:rPr>
      </w:pPr>
      <w:r>
        <w:rPr>
          <w:rFonts w:ascii="Calibri" w:hAnsi="Calibri"/>
        </w:rPr>
        <w:t>******************************* ***************************</w:t>
      </w:r>
    </w:p>
    <w:p w:rsidR="00F62D64" w:rsidRDefault="00F62D64" w:rsidP="00782BF5">
      <w:pPr>
        <w:ind w:left="680"/>
        <w:rPr>
          <w:rFonts w:asciiTheme="minorHAnsi" w:hAnsiTheme="minorHAnsi" w:cstheme="minorHAnsi"/>
        </w:rPr>
      </w:pPr>
    </w:p>
    <w:p w:rsidR="006913BB" w:rsidRDefault="006913BB" w:rsidP="00782BF5">
      <w:pPr>
        <w:ind w:left="680"/>
        <w:rPr>
          <w:rFonts w:asciiTheme="minorHAnsi" w:hAnsiTheme="minorHAnsi" w:cstheme="minorHAnsi"/>
        </w:rPr>
      </w:pPr>
    </w:p>
    <w:p w:rsidR="006913BB" w:rsidRDefault="006913BB" w:rsidP="00782BF5">
      <w:pPr>
        <w:ind w:left="680"/>
        <w:rPr>
          <w:rFonts w:asciiTheme="minorHAnsi" w:hAnsiTheme="minorHAnsi" w:cstheme="minorHAnsi"/>
        </w:rPr>
      </w:pPr>
    </w:p>
    <w:p w:rsidR="006913BB" w:rsidRDefault="006913BB" w:rsidP="00782BF5">
      <w:pPr>
        <w:ind w:left="680"/>
        <w:rPr>
          <w:rFonts w:asciiTheme="minorHAnsi" w:hAnsiTheme="minorHAnsi" w:cstheme="minorHAnsi"/>
        </w:rPr>
      </w:pPr>
    </w:p>
    <w:p w:rsidR="006913BB" w:rsidRPr="006913BB" w:rsidRDefault="006913BB" w:rsidP="006913BB">
      <w:pPr>
        <w:ind w:left="680"/>
        <w:jc w:val="right"/>
        <w:rPr>
          <w:rFonts w:asciiTheme="minorHAnsi" w:hAnsiTheme="minorHAnsi" w:cstheme="minorHAnsi"/>
          <w:b/>
          <w:sz w:val="36"/>
          <w:szCs w:val="36"/>
        </w:rPr>
      </w:pPr>
      <w:r w:rsidRPr="006913BB">
        <w:rPr>
          <w:rFonts w:asciiTheme="minorHAnsi" w:hAnsiTheme="minorHAnsi" w:cstheme="minorHAnsi"/>
          <w:b/>
          <w:sz w:val="36"/>
          <w:szCs w:val="36"/>
        </w:rPr>
        <w:lastRenderedPageBreak/>
        <w:t>343</w:t>
      </w:r>
    </w:p>
    <w:p w:rsidR="006913BB" w:rsidRDefault="006913BB"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62D64" w:rsidRDefault="00F62D64" w:rsidP="002062A1">
      <w:pPr>
        <w:ind w:left="680"/>
        <w:jc w:val="both"/>
        <w:rPr>
          <w:rFonts w:asciiTheme="minorHAnsi" w:hAnsiTheme="minorHAnsi" w:cstheme="minorHAnsi"/>
        </w:rPr>
      </w:pPr>
    </w:p>
    <w:p w:rsidR="00F62D64" w:rsidRDefault="00072672" w:rsidP="00782BF5">
      <w:pPr>
        <w:ind w:left="680"/>
        <w:rPr>
          <w:rFonts w:asciiTheme="minorHAnsi" w:hAnsiTheme="minorHAnsi" w:cstheme="minorHAnsi"/>
        </w:rPr>
      </w:pPr>
      <w:r>
        <w:rPr>
          <w:rFonts w:asciiTheme="minorHAnsi" w:hAnsiTheme="minorHAnsi" w:cstheme="minorHAnsi"/>
        </w:rPr>
        <w:t xml:space="preserve">There were no new applications to consider. The refusal of </w:t>
      </w:r>
      <w:r w:rsidR="001B560E">
        <w:rPr>
          <w:rFonts w:asciiTheme="minorHAnsi" w:hAnsiTheme="minorHAnsi" w:cstheme="minorHAnsi"/>
        </w:rPr>
        <w:t>CA/18/01478/FUL (The Bungalow, Hicks Forstal Rd) was noted.</w:t>
      </w:r>
    </w:p>
    <w:p w:rsidR="001B560E" w:rsidRDefault="001B560E" w:rsidP="00782BF5">
      <w:pPr>
        <w:ind w:left="680"/>
        <w:rPr>
          <w:rFonts w:asciiTheme="minorHAnsi" w:hAnsiTheme="minorHAnsi" w:cstheme="minorHAnsi"/>
        </w:rPr>
      </w:pPr>
    </w:p>
    <w:p w:rsidR="001B560E" w:rsidRDefault="001B560E"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1D5F87">
        <w:rPr>
          <w:rFonts w:asciiTheme="minorHAnsi" w:hAnsiTheme="minorHAnsi" w:cstheme="minorHAnsi"/>
        </w:rPr>
        <w:t>September</w:t>
      </w:r>
      <w:r w:rsidR="00860350">
        <w:rPr>
          <w:rFonts w:asciiTheme="minorHAnsi" w:hAnsiTheme="minorHAnsi" w:cstheme="minorHAnsi"/>
        </w:rPr>
        <w:t xml:space="preserve"> bank and </w:t>
      </w:r>
      <w:r w:rsidR="00782BF5" w:rsidRPr="00782BF5">
        <w:rPr>
          <w:rFonts w:asciiTheme="minorHAnsi" w:hAnsiTheme="minorHAnsi" w:cstheme="minorHAnsi"/>
        </w:rPr>
        <w:t>cash book balance was £</w:t>
      </w:r>
      <w:r w:rsidR="007F1937">
        <w:rPr>
          <w:rFonts w:asciiTheme="minorHAnsi" w:hAnsiTheme="minorHAnsi" w:cstheme="minorHAnsi"/>
        </w:rPr>
        <w:t>1</w:t>
      </w:r>
      <w:r w:rsidR="001D5F87">
        <w:rPr>
          <w:rFonts w:asciiTheme="minorHAnsi" w:hAnsiTheme="minorHAnsi" w:cstheme="minorHAnsi"/>
        </w:rPr>
        <w:t>8</w:t>
      </w:r>
      <w:r w:rsidR="007F1937">
        <w:rPr>
          <w:rFonts w:asciiTheme="minorHAnsi" w:hAnsiTheme="minorHAnsi" w:cstheme="minorHAnsi"/>
        </w:rPr>
        <w:t>,</w:t>
      </w:r>
      <w:r w:rsidR="00072672">
        <w:rPr>
          <w:rFonts w:asciiTheme="minorHAnsi" w:hAnsiTheme="minorHAnsi" w:cstheme="minorHAnsi"/>
        </w:rPr>
        <w:t>472.02</w:t>
      </w:r>
    </w:p>
    <w:p w:rsidR="00126F3E" w:rsidRPr="00126F3E" w:rsidRDefault="00126F3E"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860350" w:rsidRDefault="00860350" w:rsidP="00126F3E">
      <w:pPr>
        <w:pStyle w:val="ListParagraph"/>
        <w:numPr>
          <w:ilvl w:val="0"/>
          <w:numId w:val="2"/>
        </w:numPr>
        <w:ind w:left="720"/>
      </w:pPr>
      <w:r>
        <w:t xml:space="preserve">Clerk </w:t>
      </w:r>
      <w:r w:rsidR="001D5F87">
        <w:t>September</w:t>
      </w:r>
      <w:r>
        <w:t xml:space="preserve"> (net)</w:t>
      </w:r>
      <w:r>
        <w:tab/>
      </w:r>
      <w:r>
        <w:tab/>
      </w:r>
      <w:r>
        <w:tab/>
      </w:r>
      <w:r>
        <w:tab/>
      </w:r>
      <w:r>
        <w:tab/>
        <w:t>£291.17</w:t>
      </w:r>
    </w:p>
    <w:p w:rsidR="00126F3E" w:rsidRDefault="001D5F87" w:rsidP="00126F3E">
      <w:pPr>
        <w:pStyle w:val="ListParagraph"/>
        <w:numPr>
          <w:ilvl w:val="0"/>
          <w:numId w:val="2"/>
        </w:numPr>
        <w:ind w:left="720"/>
      </w:pPr>
      <w:r>
        <w:t>HMRC (PAYE for July/Aug/Sept)</w:t>
      </w:r>
      <w:r w:rsidR="00072672">
        <w:tab/>
      </w:r>
      <w:r w:rsidR="00072672">
        <w:tab/>
      </w:r>
      <w:r w:rsidR="00072672">
        <w:tab/>
        <w:t>£196.80</w:t>
      </w:r>
    </w:p>
    <w:p w:rsidR="00860350" w:rsidRDefault="00860350" w:rsidP="00072672">
      <w:pPr>
        <w:pStyle w:val="ListParagraph"/>
      </w:pPr>
    </w:p>
    <w:p w:rsidR="00623674" w:rsidRDefault="001B560E" w:rsidP="001B58D7">
      <w:pPr>
        <w:ind w:left="720"/>
        <w:jc w:val="both"/>
        <w:rPr>
          <w:rFonts w:ascii="Calibri" w:hAnsi="Calibri"/>
        </w:rPr>
      </w:pPr>
      <w:r>
        <w:rPr>
          <w:rFonts w:ascii="Calibri" w:hAnsi="Calibri"/>
        </w:rPr>
        <w:t>A quote of £150 had been received to repair the play area fence. The work could be done this week. It was unanimously resolved to accept this.</w:t>
      </w:r>
    </w:p>
    <w:p w:rsidR="001B560E" w:rsidRDefault="001B560E" w:rsidP="001B58D7">
      <w:pPr>
        <w:ind w:left="720"/>
        <w:jc w:val="both"/>
        <w:rPr>
          <w:rFonts w:ascii="Calibri" w:hAnsi="Calibri"/>
        </w:rPr>
      </w:pPr>
    </w:p>
    <w:p w:rsidR="001B560E" w:rsidRDefault="001B560E" w:rsidP="001B58D7">
      <w:pPr>
        <w:ind w:left="720"/>
        <w:jc w:val="both"/>
        <w:rPr>
          <w:rFonts w:ascii="Calibri" w:hAnsi="Calibri"/>
        </w:rPr>
      </w:pPr>
      <w:r>
        <w:rPr>
          <w:rFonts w:ascii="Calibri" w:hAnsi="Calibri"/>
        </w:rPr>
        <w:t xml:space="preserve">Cllr Chapman noted that the waste bin opposite </w:t>
      </w:r>
      <w:r w:rsidR="005272BA">
        <w:rPr>
          <w:rFonts w:ascii="Calibri" w:hAnsi="Calibri"/>
        </w:rPr>
        <w:t>Knave’s Ash House</w:t>
      </w:r>
      <w:r>
        <w:rPr>
          <w:rFonts w:ascii="Calibri" w:hAnsi="Calibri"/>
        </w:rPr>
        <w:t xml:space="preserve"> needs replacing. Apparently this bin is the property of the parish council rather than CCC/SERCO.</w:t>
      </w:r>
    </w:p>
    <w:p w:rsidR="001B560E" w:rsidRDefault="001B560E" w:rsidP="001B58D7">
      <w:pPr>
        <w:ind w:left="720"/>
        <w:jc w:val="both"/>
        <w:rPr>
          <w:rFonts w:ascii="Calibri" w:hAnsi="Calibri"/>
        </w:rPr>
      </w:pPr>
    </w:p>
    <w:p w:rsidR="0063400C" w:rsidRPr="0063400C" w:rsidRDefault="0063400C" w:rsidP="001B58D7">
      <w:pPr>
        <w:ind w:left="720"/>
        <w:jc w:val="both"/>
        <w:rPr>
          <w:rFonts w:ascii="Calibri" w:hAnsi="Calibri"/>
          <w:b/>
        </w:rPr>
      </w:pPr>
      <w:r w:rsidRPr="0063400C">
        <w:rPr>
          <w:rFonts w:ascii="Calibri" w:hAnsi="Calibri"/>
          <w:b/>
        </w:rPr>
        <w:t>Correspondence</w:t>
      </w:r>
    </w:p>
    <w:p w:rsidR="0063400C" w:rsidRDefault="0063400C" w:rsidP="001B58D7">
      <w:pPr>
        <w:ind w:left="720"/>
        <w:jc w:val="both"/>
        <w:rPr>
          <w:rFonts w:ascii="Calibri" w:hAnsi="Calibri"/>
        </w:rPr>
      </w:pPr>
    </w:p>
    <w:p w:rsidR="0063400C" w:rsidRDefault="001B560E" w:rsidP="001B58D7">
      <w:pPr>
        <w:ind w:left="720"/>
        <w:jc w:val="both"/>
        <w:rPr>
          <w:rFonts w:ascii="Calibri" w:hAnsi="Calibri"/>
        </w:rPr>
      </w:pPr>
      <w:r>
        <w:rPr>
          <w:rFonts w:ascii="Calibri" w:hAnsi="Calibri"/>
        </w:rPr>
        <w:t xml:space="preserve">Residents of Shelvingford had been in touch about works on land at Sandy Meadows Farm. Many </w:t>
      </w:r>
      <w:proofErr w:type="gramStart"/>
      <w:r>
        <w:rPr>
          <w:rFonts w:ascii="Calibri" w:hAnsi="Calibri"/>
        </w:rPr>
        <w:t>lorries</w:t>
      </w:r>
      <w:proofErr w:type="gramEnd"/>
      <w:r>
        <w:rPr>
          <w:rFonts w:ascii="Calibri" w:hAnsi="Calibri"/>
        </w:rPr>
        <w:t xml:space="preserve"> of earth and rubble had been noted. The clerk had already made Ann Taylor aware of this and would also contact CCC planning but, although inconvenient, it was unclear whether there was anything illicit in these works.</w:t>
      </w:r>
    </w:p>
    <w:p w:rsidR="0063400C" w:rsidRDefault="0063400C" w:rsidP="001B58D7">
      <w:pPr>
        <w:ind w:left="720"/>
        <w:jc w:val="both"/>
        <w:rPr>
          <w:rFonts w:ascii="Calibri" w:hAnsi="Calibri"/>
        </w:rPr>
      </w:pPr>
    </w:p>
    <w:p w:rsidR="001B560E" w:rsidRDefault="001B560E" w:rsidP="001B58D7">
      <w:pPr>
        <w:ind w:left="720"/>
        <w:jc w:val="both"/>
        <w:rPr>
          <w:rFonts w:ascii="Calibri" w:hAnsi="Calibri"/>
        </w:rPr>
      </w:pPr>
    </w:p>
    <w:p w:rsidR="00B8314E" w:rsidRPr="00BD0E60" w:rsidRDefault="00194898" w:rsidP="0067464A">
      <w:pPr>
        <w:numPr>
          <w:ilvl w:val="0"/>
          <w:numId w:val="1"/>
        </w:numPr>
        <w:jc w:val="both"/>
        <w:rPr>
          <w:rFonts w:ascii="Calibri" w:hAnsi="Calibri"/>
          <w:b/>
        </w:rPr>
      </w:pPr>
      <w:r>
        <w:rPr>
          <w:rFonts w:ascii="Calibri" w:hAnsi="Calibri"/>
          <w:b/>
        </w:rPr>
        <w:t xml:space="preserve">To consider the </w:t>
      </w:r>
      <w:r w:rsidR="001B560E">
        <w:rPr>
          <w:rFonts w:ascii="Calibri" w:hAnsi="Calibri"/>
          <w:b/>
        </w:rPr>
        <w:t>topic of a (shared) voluntary support warden</w:t>
      </w:r>
    </w:p>
    <w:p w:rsidR="009932D0" w:rsidRPr="00542417" w:rsidRDefault="009932D0" w:rsidP="001B58D7">
      <w:pPr>
        <w:ind w:left="720"/>
        <w:jc w:val="both"/>
        <w:rPr>
          <w:rFonts w:ascii="Calibri" w:hAnsi="Calibri"/>
        </w:rPr>
      </w:pPr>
    </w:p>
    <w:p w:rsidR="007F1937" w:rsidRDefault="00D3272F" w:rsidP="001B58D7">
      <w:pPr>
        <w:ind w:left="720"/>
        <w:jc w:val="both"/>
        <w:rPr>
          <w:rFonts w:ascii="Calibri" w:hAnsi="Calibri"/>
        </w:rPr>
      </w:pPr>
      <w:r>
        <w:rPr>
          <w:rFonts w:ascii="Calibri" w:hAnsi="Calibri"/>
        </w:rPr>
        <w:t>KCC say that now have an applicant who might be prepared to cover both Hoath and Fordwich. Having resolved some time ago to have a warden it was unanimously resolved to accept a shared arrangement if this was the best that could be achieved.</w:t>
      </w:r>
    </w:p>
    <w:p w:rsidR="007F1937" w:rsidRDefault="007F1937" w:rsidP="001B58D7">
      <w:pPr>
        <w:ind w:left="720"/>
        <w:jc w:val="both"/>
        <w:rPr>
          <w:rFonts w:ascii="Calibri" w:hAnsi="Calibri"/>
        </w:rPr>
      </w:pPr>
    </w:p>
    <w:p w:rsidR="00015E81" w:rsidRDefault="00015E81" w:rsidP="001B58D7">
      <w:pPr>
        <w:ind w:left="720"/>
        <w:jc w:val="both"/>
        <w:rPr>
          <w:rFonts w:ascii="Calibri" w:hAnsi="Calibri"/>
        </w:rPr>
      </w:pPr>
    </w:p>
    <w:p w:rsidR="00344875" w:rsidRPr="00344875" w:rsidRDefault="00203A64" w:rsidP="0067464A">
      <w:pPr>
        <w:numPr>
          <w:ilvl w:val="0"/>
          <w:numId w:val="1"/>
        </w:numPr>
        <w:jc w:val="both"/>
        <w:rPr>
          <w:rFonts w:ascii="Calibri" w:hAnsi="Calibri"/>
          <w:b/>
        </w:rPr>
      </w:pPr>
      <w:r>
        <w:rPr>
          <w:rFonts w:ascii="Calibri" w:hAnsi="Calibri"/>
          <w:b/>
        </w:rPr>
        <w:t>Councillors reports</w:t>
      </w:r>
    </w:p>
    <w:p w:rsidR="00344875" w:rsidRPr="00C30DEE" w:rsidRDefault="00344875" w:rsidP="001B58D7">
      <w:pPr>
        <w:jc w:val="both"/>
        <w:rPr>
          <w:rFonts w:ascii="Calibri" w:hAnsi="Calibri"/>
          <w:sz w:val="16"/>
          <w:szCs w:val="16"/>
        </w:rPr>
      </w:pPr>
    </w:p>
    <w:p w:rsidR="00203A64" w:rsidRDefault="00D3272F" w:rsidP="00003D18">
      <w:pPr>
        <w:ind w:left="680"/>
        <w:jc w:val="both"/>
        <w:rPr>
          <w:rFonts w:ascii="Calibri" w:hAnsi="Calibri"/>
        </w:rPr>
      </w:pPr>
      <w:r>
        <w:rPr>
          <w:rFonts w:ascii="Calibri" w:hAnsi="Calibri"/>
        </w:rPr>
        <w:t>Cllr Chapman reported the sad event of a suicide at Ford. This was apparently a male from Broomfield. She also warned people to be careful of letting strangers into their homes, however apparently worthy the pretext.</w:t>
      </w:r>
    </w:p>
    <w:p w:rsidR="00203A64" w:rsidRDefault="00203A64" w:rsidP="00003D18">
      <w:pPr>
        <w:ind w:left="680"/>
        <w:jc w:val="both"/>
        <w:rPr>
          <w:rFonts w:ascii="Calibri" w:hAnsi="Calibri"/>
        </w:rPr>
      </w:pPr>
    </w:p>
    <w:p w:rsidR="006913BB" w:rsidRDefault="006913BB" w:rsidP="00003D18">
      <w:pPr>
        <w:ind w:left="680"/>
        <w:jc w:val="both"/>
        <w:rPr>
          <w:rFonts w:ascii="Calibri" w:hAnsi="Calibri"/>
        </w:rPr>
      </w:pPr>
    </w:p>
    <w:p w:rsidR="006913BB" w:rsidRPr="006913BB" w:rsidRDefault="006913BB" w:rsidP="006913BB">
      <w:pPr>
        <w:ind w:left="680"/>
        <w:jc w:val="right"/>
        <w:rPr>
          <w:rFonts w:ascii="Calibri" w:hAnsi="Calibri"/>
          <w:b/>
          <w:sz w:val="36"/>
          <w:szCs w:val="36"/>
        </w:rPr>
      </w:pPr>
      <w:r w:rsidRPr="006913BB">
        <w:rPr>
          <w:rFonts w:ascii="Calibri" w:hAnsi="Calibri"/>
          <w:b/>
          <w:sz w:val="36"/>
          <w:szCs w:val="36"/>
        </w:rPr>
        <w:lastRenderedPageBreak/>
        <w:t>344</w:t>
      </w:r>
    </w:p>
    <w:p w:rsidR="006913BB" w:rsidRDefault="006913BB" w:rsidP="00003D18">
      <w:pPr>
        <w:ind w:left="680"/>
        <w:jc w:val="both"/>
        <w:rPr>
          <w:rFonts w:ascii="Calibri" w:hAnsi="Calibri"/>
        </w:rPr>
      </w:pPr>
    </w:p>
    <w:p w:rsidR="00203A64" w:rsidRDefault="00D3272F" w:rsidP="00003D18">
      <w:pPr>
        <w:ind w:left="680"/>
        <w:jc w:val="both"/>
        <w:rPr>
          <w:rFonts w:ascii="Calibri" w:hAnsi="Calibri"/>
        </w:rPr>
      </w:pPr>
      <w:r>
        <w:rPr>
          <w:rFonts w:ascii="Calibri" w:hAnsi="Calibri"/>
        </w:rPr>
        <w:t>Cllr Foster had been unable to conduct play area inspections recently due to her hip replacement but in any case, the annual professional inspection had recently taken place of course.</w:t>
      </w:r>
    </w:p>
    <w:p w:rsidR="00D3272F" w:rsidRDefault="00D3272F" w:rsidP="00003D18">
      <w:pPr>
        <w:ind w:left="680"/>
        <w:jc w:val="both"/>
        <w:rPr>
          <w:rFonts w:ascii="Calibri" w:hAnsi="Calibri"/>
        </w:rPr>
      </w:pPr>
    </w:p>
    <w:p w:rsidR="00D26909" w:rsidRDefault="00D26909" w:rsidP="00003D18">
      <w:pPr>
        <w:ind w:left="680"/>
        <w:jc w:val="both"/>
        <w:rPr>
          <w:rFonts w:ascii="Calibri" w:hAnsi="Calibri"/>
        </w:rPr>
      </w:pPr>
    </w:p>
    <w:p w:rsidR="00203A64" w:rsidRPr="00203A64" w:rsidRDefault="00203A64" w:rsidP="00203A64">
      <w:pPr>
        <w:pStyle w:val="ListParagraph"/>
        <w:numPr>
          <w:ilvl w:val="0"/>
          <w:numId w:val="1"/>
        </w:numPr>
        <w:rPr>
          <w:b/>
        </w:rPr>
      </w:pPr>
      <w:r w:rsidRPr="00203A64">
        <w:rPr>
          <w:b/>
        </w:rPr>
        <w:t>Date of the next meeting</w:t>
      </w:r>
    </w:p>
    <w:p w:rsidR="00203A64" w:rsidRDefault="00203A64" w:rsidP="00003D18">
      <w:pPr>
        <w:ind w:left="680"/>
        <w:jc w:val="both"/>
        <w:rPr>
          <w:rFonts w:ascii="Calibri" w:hAnsi="Calibri"/>
        </w:rPr>
      </w:pPr>
    </w:p>
    <w:p w:rsidR="00003D18" w:rsidRPr="003936D0" w:rsidRDefault="00203A64" w:rsidP="00003D18">
      <w:pPr>
        <w:ind w:left="680"/>
        <w:jc w:val="both"/>
        <w:rPr>
          <w:rFonts w:ascii="Calibri" w:hAnsi="Calibri"/>
          <w:b/>
        </w:rPr>
      </w:pPr>
      <w:r>
        <w:rPr>
          <w:rFonts w:ascii="Calibri" w:hAnsi="Calibri"/>
        </w:rPr>
        <w:t>T</w:t>
      </w:r>
      <w:r w:rsidR="004534D3" w:rsidRPr="00542417">
        <w:rPr>
          <w:rFonts w:ascii="Calibri" w:hAnsi="Calibri"/>
        </w:rPr>
        <w:t>h</w:t>
      </w:r>
      <w:r w:rsidR="002F306E" w:rsidRPr="00542417">
        <w:rPr>
          <w:rFonts w:ascii="Calibri" w:hAnsi="Calibri"/>
        </w:rPr>
        <w:t xml:space="preserve">e </w:t>
      </w:r>
      <w:r>
        <w:rPr>
          <w:rFonts w:ascii="Calibri" w:hAnsi="Calibri"/>
        </w:rPr>
        <w:t xml:space="preserve">date of the </w:t>
      </w:r>
      <w:r w:rsidR="00430D57" w:rsidRPr="00542417">
        <w:rPr>
          <w:rFonts w:ascii="Calibri" w:hAnsi="Calibri"/>
        </w:rPr>
        <w:t xml:space="preserve">next meeting </w:t>
      </w:r>
      <w:r w:rsidR="00A369FA">
        <w:rPr>
          <w:rFonts w:ascii="Calibri" w:hAnsi="Calibri"/>
        </w:rPr>
        <w:t>wa</w:t>
      </w:r>
      <w:r w:rsidR="00430D57" w:rsidRPr="00542417">
        <w:rPr>
          <w:rFonts w:ascii="Calibri" w:hAnsi="Calibri"/>
        </w:rPr>
        <w:t xml:space="preserve">s confirmed </w:t>
      </w:r>
      <w:r w:rsidR="00996085">
        <w:rPr>
          <w:rFonts w:ascii="Calibri" w:hAnsi="Calibri"/>
        </w:rPr>
        <w:t>as</w:t>
      </w:r>
      <w:r w:rsidR="00015E81">
        <w:rPr>
          <w:rFonts w:ascii="Calibri" w:hAnsi="Calibri"/>
        </w:rPr>
        <w:t xml:space="preserve"> </w:t>
      </w:r>
      <w:r w:rsidR="00015E81" w:rsidRPr="003936D0">
        <w:rPr>
          <w:rFonts w:ascii="Calibri" w:hAnsi="Calibri"/>
          <w:b/>
        </w:rPr>
        <w:t xml:space="preserve">Monday </w:t>
      </w:r>
      <w:r w:rsidR="001D5F87">
        <w:rPr>
          <w:rFonts w:ascii="Calibri" w:hAnsi="Calibri"/>
          <w:b/>
        </w:rPr>
        <w:t>November</w:t>
      </w:r>
      <w:r w:rsidR="00211630" w:rsidRPr="003936D0">
        <w:rPr>
          <w:rFonts w:ascii="Calibri" w:hAnsi="Calibri"/>
          <w:b/>
        </w:rPr>
        <w:t xml:space="preserve"> </w:t>
      </w:r>
      <w:r w:rsidR="001D5F87">
        <w:rPr>
          <w:rFonts w:ascii="Calibri" w:hAnsi="Calibri"/>
          <w:b/>
        </w:rPr>
        <w:t>12</w:t>
      </w:r>
      <w:r w:rsidR="00211630" w:rsidRPr="003936D0">
        <w:rPr>
          <w:rFonts w:ascii="Calibri" w:hAnsi="Calibri"/>
          <w:b/>
          <w:vertAlign w:val="superscript"/>
        </w:rPr>
        <w:t>th</w:t>
      </w:r>
      <w:r w:rsidR="00211630" w:rsidRPr="003936D0">
        <w:rPr>
          <w:rFonts w:ascii="Calibri" w:hAnsi="Calibri"/>
          <w:b/>
        </w:rPr>
        <w:t xml:space="preserve"> </w:t>
      </w:r>
      <w:r w:rsidR="00015E81" w:rsidRPr="003936D0">
        <w:rPr>
          <w:rFonts w:ascii="Calibri" w:hAnsi="Calibri"/>
          <w:b/>
        </w:rPr>
        <w:t>at</w:t>
      </w:r>
      <w:r w:rsidR="00211630" w:rsidRPr="003936D0">
        <w:rPr>
          <w:rFonts w:ascii="Calibri" w:hAnsi="Calibri"/>
          <w:b/>
        </w:rPr>
        <w:t xml:space="preserve"> 5</w:t>
      </w:r>
      <w:r>
        <w:rPr>
          <w:rFonts w:ascii="Calibri" w:hAnsi="Calibri"/>
          <w:b/>
        </w:rPr>
        <w:t>.30</w:t>
      </w:r>
      <w:r w:rsidR="00015E81" w:rsidRPr="003936D0">
        <w:rPr>
          <w:rFonts w:ascii="Calibri" w:hAnsi="Calibri"/>
          <w:b/>
        </w:rPr>
        <w:t xml:space="preserve"> p.m</w:t>
      </w:r>
      <w:r w:rsidR="007718E1" w:rsidRPr="003936D0">
        <w:rPr>
          <w:rFonts w:ascii="Calibri" w:hAnsi="Calibri"/>
          <w:b/>
        </w:rPr>
        <w:t>.</w:t>
      </w:r>
    </w:p>
    <w:p w:rsidR="00A369FA" w:rsidRDefault="00A369FA" w:rsidP="00003D18">
      <w:pPr>
        <w:rPr>
          <w:rFonts w:ascii="Calibri" w:hAnsi="Calibri"/>
          <w:b/>
          <w:u w:val="single"/>
        </w:rPr>
      </w:pPr>
    </w:p>
    <w:p w:rsidR="00015E81" w:rsidRDefault="00015E81" w:rsidP="00003D18">
      <w:pPr>
        <w:rPr>
          <w:rFonts w:ascii="Calibri" w:hAnsi="Calibri"/>
          <w:b/>
          <w:u w:val="single"/>
        </w:rPr>
      </w:pPr>
    </w:p>
    <w:p w:rsidR="00003D18" w:rsidRDefault="00003D18"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0">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2"/>
  </w:num>
  <w:num w:numId="3">
    <w:abstractNumId w:val="18"/>
  </w:num>
  <w:num w:numId="4">
    <w:abstractNumId w:val="15"/>
  </w:num>
  <w:num w:numId="5">
    <w:abstractNumId w:val="17"/>
  </w:num>
  <w:num w:numId="6">
    <w:abstractNumId w:val="22"/>
  </w:num>
  <w:num w:numId="7">
    <w:abstractNumId w:val="1"/>
  </w:num>
  <w:num w:numId="8">
    <w:abstractNumId w:val="20"/>
  </w:num>
  <w:num w:numId="9">
    <w:abstractNumId w:val="11"/>
  </w:num>
  <w:num w:numId="10">
    <w:abstractNumId w:val="4"/>
  </w:num>
  <w:num w:numId="11">
    <w:abstractNumId w:val="2"/>
  </w:num>
  <w:num w:numId="12">
    <w:abstractNumId w:val="6"/>
  </w:num>
  <w:num w:numId="13">
    <w:abstractNumId w:val="19"/>
  </w:num>
  <w:num w:numId="14">
    <w:abstractNumId w:val="21"/>
  </w:num>
  <w:num w:numId="15">
    <w:abstractNumId w:val="5"/>
  </w:num>
  <w:num w:numId="16">
    <w:abstractNumId w:val="8"/>
  </w:num>
  <w:num w:numId="17">
    <w:abstractNumId w:val="0"/>
  </w:num>
  <w:num w:numId="18">
    <w:abstractNumId w:val="3"/>
  </w:num>
  <w:num w:numId="19">
    <w:abstractNumId w:val="13"/>
  </w:num>
  <w:num w:numId="20">
    <w:abstractNumId w:val="9"/>
  </w:num>
  <w:num w:numId="21">
    <w:abstractNumId w:val="16"/>
  </w:num>
  <w:num w:numId="22">
    <w:abstractNumId w:val="14"/>
  </w:num>
  <w:num w:numId="23">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672"/>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306E"/>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6048"/>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272BA"/>
    <w:rsid w:val="005300A5"/>
    <w:rsid w:val="00531062"/>
    <w:rsid w:val="00535D6F"/>
    <w:rsid w:val="0054020E"/>
    <w:rsid w:val="0054155E"/>
    <w:rsid w:val="00542417"/>
    <w:rsid w:val="00544282"/>
    <w:rsid w:val="00547F12"/>
    <w:rsid w:val="005513D0"/>
    <w:rsid w:val="00551F83"/>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400C"/>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5350"/>
    <w:rsid w:val="006665A8"/>
    <w:rsid w:val="00666F77"/>
    <w:rsid w:val="006701AA"/>
    <w:rsid w:val="00671C3B"/>
    <w:rsid w:val="0067200C"/>
    <w:rsid w:val="0067464A"/>
    <w:rsid w:val="00680FB9"/>
    <w:rsid w:val="00681F7C"/>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FDF"/>
    <w:rsid w:val="008841AA"/>
    <w:rsid w:val="00886F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DC1"/>
    <w:rsid w:val="00920715"/>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F5002"/>
    <w:rsid w:val="00D04022"/>
    <w:rsid w:val="00D0589F"/>
    <w:rsid w:val="00D063E5"/>
    <w:rsid w:val="00D14DFF"/>
    <w:rsid w:val="00D1601E"/>
    <w:rsid w:val="00D26909"/>
    <w:rsid w:val="00D303A1"/>
    <w:rsid w:val="00D30991"/>
    <w:rsid w:val="00D3224A"/>
    <w:rsid w:val="00D3272F"/>
    <w:rsid w:val="00D376CA"/>
    <w:rsid w:val="00D43AFA"/>
    <w:rsid w:val="00D45771"/>
    <w:rsid w:val="00D47E05"/>
    <w:rsid w:val="00D51B23"/>
    <w:rsid w:val="00D63FBD"/>
    <w:rsid w:val="00D6632B"/>
    <w:rsid w:val="00D6771E"/>
    <w:rsid w:val="00D678F4"/>
    <w:rsid w:val="00D715D5"/>
    <w:rsid w:val="00D74A1A"/>
    <w:rsid w:val="00D80657"/>
    <w:rsid w:val="00D80861"/>
    <w:rsid w:val="00D82675"/>
    <w:rsid w:val="00D841CD"/>
    <w:rsid w:val="00D84989"/>
    <w:rsid w:val="00D9132A"/>
    <w:rsid w:val="00D960D4"/>
    <w:rsid w:val="00D972A5"/>
    <w:rsid w:val="00DA0463"/>
    <w:rsid w:val="00DA4D48"/>
    <w:rsid w:val="00DB2C0B"/>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2EA9"/>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B8C"/>
    <w:rsid w:val="00F2079C"/>
    <w:rsid w:val="00F20A21"/>
    <w:rsid w:val="00F21A5C"/>
    <w:rsid w:val="00F230DD"/>
    <w:rsid w:val="00F23191"/>
    <w:rsid w:val="00F2332F"/>
    <w:rsid w:val="00F24056"/>
    <w:rsid w:val="00F258B0"/>
    <w:rsid w:val="00F3106E"/>
    <w:rsid w:val="00F33083"/>
    <w:rsid w:val="00F3496D"/>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8</cp:revision>
  <cp:lastPrinted>2016-12-16T14:34:00Z</cp:lastPrinted>
  <dcterms:created xsi:type="dcterms:W3CDTF">2018-10-15T11:05:00Z</dcterms:created>
  <dcterms:modified xsi:type="dcterms:W3CDTF">2018-10-15T13:47:00Z</dcterms:modified>
</cp:coreProperties>
</file>