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762E00">
        <w:rPr>
          <w:rFonts w:ascii="Calibri" w:hAnsi="Calibri"/>
          <w:b/>
          <w:sz w:val="36"/>
          <w:szCs w:val="36"/>
        </w:rPr>
        <w:t>6</w:t>
      </w:r>
      <w:r w:rsidR="00157838">
        <w:rPr>
          <w:rFonts w:ascii="Calibri" w:hAnsi="Calibri"/>
          <w:b/>
          <w:sz w:val="36"/>
          <w:szCs w:val="36"/>
        </w:rPr>
        <w:t>4</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157838">
        <w:rPr>
          <w:rFonts w:ascii="Calibri" w:hAnsi="Calibri"/>
          <w:b/>
          <w:sz w:val="36"/>
          <w:szCs w:val="36"/>
        </w:rPr>
        <w:t>9</w:t>
      </w:r>
      <w:r w:rsidR="0054155E" w:rsidRPr="0054155E">
        <w:rPr>
          <w:rFonts w:ascii="Calibri" w:hAnsi="Calibri"/>
          <w:b/>
          <w:sz w:val="36"/>
          <w:szCs w:val="36"/>
          <w:vertAlign w:val="superscript"/>
        </w:rPr>
        <w:t>th</w:t>
      </w:r>
      <w:r w:rsidR="0054155E">
        <w:rPr>
          <w:rFonts w:ascii="Calibri" w:hAnsi="Calibri"/>
          <w:b/>
          <w:sz w:val="36"/>
          <w:szCs w:val="36"/>
        </w:rPr>
        <w:t xml:space="preserve"> </w:t>
      </w:r>
      <w:r w:rsidR="00157838">
        <w:rPr>
          <w:rFonts w:ascii="Calibri" w:hAnsi="Calibri"/>
          <w:b/>
          <w:sz w:val="36"/>
          <w:szCs w:val="36"/>
        </w:rPr>
        <w:t>September</w:t>
      </w:r>
      <w:r w:rsidR="00AE1A11" w:rsidRPr="00033449">
        <w:rPr>
          <w:rFonts w:ascii="Calibri" w:hAnsi="Calibri"/>
          <w:b/>
          <w:sz w:val="36"/>
          <w:szCs w:val="36"/>
        </w:rPr>
        <w:t xml:space="preserve"> 20</w:t>
      </w:r>
      <w:r w:rsidR="00A96F23">
        <w:rPr>
          <w:rFonts w:ascii="Calibri" w:hAnsi="Calibri"/>
          <w:b/>
          <w:sz w:val="36"/>
          <w:szCs w:val="36"/>
        </w:rPr>
        <w:t>1</w:t>
      </w:r>
      <w:r w:rsidR="00405769">
        <w:rPr>
          <w:rFonts w:ascii="Calibri" w:hAnsi="Calibri"/>
          <w:b/>
          <w:sz w:val="36"/>
          <w:szCs w:val="36"/>
        </w:rPr>
        <w:t>9</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B1534C">
        <w:rPr>
          <w:rFonts w:ascii="Calibri" w:hAnsi="Calibri"/>
        </w:rPr>
        <w:t xml:space="preserve"> </w:t>
      </w:r>
      <w:r w:rsidR="004A7B97">
        <w:rPr>
          <w:rFonts w:ascii="Calibri" w:hAnsi="Calibri"/>
        </w:rPr>
        <w:t xml:space="preserve">Sue Chapman (chair), </w:t>
      </w:r>
      <w:r w:rsidR="00762E00">
        <w:rPr>
          <w:rFonts w:ascii="Calibri" w:hAnsi="Calibri"/>
        </w:rPr>
        <w:t xml:space="preserve">John Williams, </w:t>
      </w:r>
      <w:r w:rsidR="001D5F87">
        <w:rPr>
          <w:rFonts w:ascii="Calibri" w:hAnsi="Calibri"/>
        </w:rPr>
        <w:t>Carol Foster,</w:t>
      </w:r>
      <w:r w:rsidR="00C24242">
        <w:rPr>
          <w:rFonts w:ascii="Calibri" w:hAnsi="Calibri"/>
        </w:rPr>
        <w:t xml:space="preserve"> Jilly Ba</w:t>
      </w:r>
      <w:r w:rsidR="00EA70F9">
        <w:rPr>
          <w:rFonts w:ascii="Calibri" w:hAnsi="Calibri"/>
        </w:rPr>
        <w:t>k</w:t>
      </w:r>
      <w:r w:rsidR="00C24242">
        <w:rPr>
          <w:rFonts w:ascii="Calibri" w:hAnsi="Calibri"/>
        </w:rPr>
        <w:t>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C24242">
        <w:rPr>
          <w:rFonts w:ascii="Calibri" w:hAnsi="Calibri"/>
        </w:rPr>
        <w:t>, Alan Marsh (KCC)</w:t>
      </w:r>
      <w:r w:rsidR="004A7B97">
        <w:rPr>
          <w:rFonts w:ascii="Calibri" w:hAnsi="Calibri"/>
        </w:rPr>
        <w:t>, Rachel Carnac</w:t>
      </w:r>
      <w:r w:rsidR="00F35C9E">
        <w:rPr>
          <w:rFonts w:ascii="Calibri" w:hAnsi="Calibri"/>
        </w:rPr>
        <w:t xml:space="preserve"> </w:t>
      </w:r>
      <w:r w:rsidR="00CF2E6C">
        <w:rPr>
          <w:rFonts w:ascii="Calibri" w:hAnsi="Calibri"/>
        </w:rPr>
        <w:t xml:space="preserve">(CCC) </w:t>
      </w:r>
      <w:r w:rsidR="008B3187">
        <w:rPr>
          <w:rFonts w:ascii="Calibri" w:hAnsi="Calibri"/>
        </w:rPr>
        <w:t xml:space="preserve">and </w:t>
      </w:r>
      <w:r w:rsidR="00157838">
        <w:rPr>
          <w:rFonts w:ascii="Calibri" w:hAnsi="Calibri"/>
        </w:rPr>
        <w:t>two</w:t>
      </w:r>
      <w:r w:rsidR="001D5F87">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62E00" w:rsidRDefault="00762E00" w:rsidP="00762E00">
      <w:pPr>
        <w:ind w:left="1080"/>
        <w:jc w:val="both"/>
        <w:rPr>
          <w:rFonts w:ascii="Calibri" w:hAnsi="Calibri"/>
          <w:b/>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157838" w:rsidP="00F42F11">
      <w:pPr>
        <w:ind w:left="680"/>
        <w:jc w:val="both"/>
        <w:rPr>
          <w:rFonts w:ascii="Calibri" w:hAnsi="Calibri"/>
        </w:rPr>
      </w:pPr>
      <w:r>
        <w:rPr>
          <w:rFonts w:ascii="Calibri" w:hAnsi="Calibri"/>
        </w:rPr>
        <w:t>Cllr Wright had sent apologies</w:t>
      </w:r>
      <w:r w:rsidR="004A7B97">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A7B97"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r w:rsidR="00075D6B">
        <w:rPr>
          <w:rFonts w:ascii="Calibri" w:hAnsi="Calibri"/>
        </w:rPr>
        <w:t xml:space="preserve"> and signed by the chairman</w:t>
      </w:r>
      <w:r w:rsidR="00F42F11">
        <w:rPr>
          <w:rFonts w:ascii="Calibri" w:hAnsi="Calibri"/>
        </w:rPr>
        <w:t>.</w:t>
      </w: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157838" w:rsidRDefault="00D22EC5" w:rsidP="002A4387">
      <w:pPr>
        <w:ind w:left="720"/>
        <w:jc w:val="both"/>
        <w:rPr>
          <w:rFonts w:ascii="Calibri" w:hAnsi="Calibri"/>
        </w:rPr>
      </w:pPr>
      <w:r>
        <w:rPr>
          <w:rFonts w:ascii="Calibri" w:hAnsi="Calibri"/>
        </w:rPr>
        <w:t xml:space="preserve">For KCC, Alan Marsh </w:t>
      </w:r>
      <w:r w:rsidR="00157838">
        <w:rPr>
          <w:rFonts w:ascii="Calibri" w:hAnsi="Calibri"/>
        </w:rPr>
        <w:t>reported that Paul Carter, the long-standing leader of KCC, was standing down. The new leader would be announced on October 4</w:t>
      </w:r>
      <w:r w:rsidR="00157838" w:rsidRPr="00157838">
        <w:rPr>
          <w:rFonts w:ascii="Calibri" w:hAnsi="Calibri"/>
          <w:vertAlign w:val="superscript"/>
        </w:rPr>
        <w:t>th</w:t>
      </w:r>
      <w:r w:rsidR="00157838">
        <w:rPr>
          <w:rFonts w:ascii="Calibri" w:hAnsi="Calibri"/>
        </w:rPr>
        <w:t xml:space="preserve">. </w:t>
      </w:r>
    </w:p>
    <w:p w:rsidR="00DB2C0B" w:rsidRDefault="00DB2C0B"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016488" w:rsidRDefault="002F2D64" w:rsidP="00016488">
      <w:pPr>
        <w:ind w:left="1080"/>
        <w:jc w:val="both"/>
        <w:rPr>
          <w:rFonts w:ascii="Calibri" w:hAnsi="Calibri"/>
        </w:rPr>
      </w:pPr>
      <w:r>
        <w:rPr>
          <w:rFonts w:ascii="Calibri" w:hAnsi="Calibri"/>
        </w:rPr>
        <w:t>At this point the m</w:t>
      </w:r>
      <w:r w:rsidR="00016488" w:rsidRPr="00FE076B">
        <w:rPr>
          <w:rFonts w:ascii="Calibri" w:hAnsi="Calibri"/>
        </w:rPr>
        <w:t>eeting was adjourned to allow comments from members of the public</w:t>
      </w:r>
      <w:r w:rsidR="00016488">
        <w:rPr>
          <w:rFonts w:ascii="Calibri" w:hAnsi="Calibri"/>
        </w:rPr>
        <w:t>. The following matters were raised:</w:t>
      </w:r>
    </w:p>
    <w:p w:rsidR="00016488" w:rsidRDefault="00016488" w:rsidP="00016488">
      <w:pPr>
        <w:ind w:left="1080"/>
        <w:jc w:val="both"/>
        <w:rPr>
          <w:rFonts w:ascii="Calibri" w:hAnsi="Calibri"/>
        </w:rPr>
      </w:pPr>
    </w:p>
    <w:p w:rsidR="002F564B" w:rsidRDefault="00157838" w:rsidP="00016488">
      <w:pPr>
        <w:pStyle w:val="ListParagraph"/>
        <w:numPr>
          <w:ilvl w:val="0"/>
          <w:numId w:val="21"/>
        </w:numPr>
      </w:pPr>
      <w:r>
        <w:t>The church fete will be on September 21</w:t>
      </w:r>
      <w:r w:rsidRPr="00157838">
        <w:rPr>
          <w:vertAlign w:val="superscript"/>
        </w:rPr>
        <w:t>st</w:t>
      </w:r>
      <w:r>
        <w:t xml:space="preserve"> at 11.00 a.m.</w:t>
      </w:r>
    </w:p>
    <w:p w:rsidR="00157838" w:rsidRDefault="00157838" w:rsidP="00016488">
      <w:pPr>
        <w:pStyle w:val="ListParagraph"/>
        <w:numPr>
          <w:ilvl w:val="0"/>
          <w:numId w:val="21"/>
        </w:numPr>
      </w:pPr>
      <w:r>
        <w:t xml:space="preserve">One or two footpaths are overgrown. The clerk reminded the meeting that this sort of thing can be reported on-line at the KCC web-site. But in the meantime, the PC owns a strimmer and will try and find the time to investigate and remedy the overgrowth. </w:t>
      </w:r>
    </w:p>
    <w:p w:rsidR="002F564B" w:rsidRDefault="002F564B" w:rsidP="002F564B">
      <w:pPr>
        <w:pStyle w:val="ListParagraph"/>
        <w:ind w:left="1800"/>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157838" w:rsidRDefault="00157838" w:rsidP="00016488">
      <w:pPr>
        <w:jc w:val="center"/>
        <w:rPr>
          <w:rFonts w:ascii="Calibri" w:hAnsi="Calibri"/>
        </w:rPr>
      </w:pPr>
    </w:p>
    <w:p w:rsidR="006F0B72" w:rsidRPr="006F0B72" w:rsidRDefault="006F0B72" w:rsidP="006F0B72">
      <w:pPr>
        <w:pStyle w:val="ListParagraph"/>
        <w:numPr>
          <w:ilvl w:val="0"/>
          <w:numId w:val="1"/>
        </w:numPr>
        <w:rPr>
          <w:rFonts w:asciiTheme="minorHAnsi" w:hAnsiTheme="minorHAnsi" w:cstheme="minorHAnsi"/>
          <w:b/>
        </w:rPr>
      </w:pPr>
      <w:r w:rsidRPr="006F0B72">
        <w:rPr>
          <w:rFonts w:asciiTheme="minorHAnsi" w:hAnsiTheme="minorHAnsi" w:cstheme="minorHAnsi"/>
          <w:b/>
        </w:rPr>
        <w:t>Planning</w:t>
      </w:r>
    </w:p>
    <w:p w:rsidR="006F0B72" w:rsidRDefault="006F0B72" w:rsidP="00782BF5">
      <w:pPr>
        <w:ind w:left="680"/>
        <w:rPr>
          <w:rFonts w:asciiTheme="minorHAnsi" w:hAnsiTheme="minorHAnsi" w:cstheme="minorHAnsi"/>
        </w:rPr>
      </w:pPr>
    </w:p>
    <w:p w:rsidR="006F0B72" w:rsidRDefault="002F564B" w:rsidP="00782BF5">
      <w:pPr>
        <w:ind w:left="680"/>
        <w:rPr>
          <w:rFonts w:asciiTheme="minorHAnsi" w:hAnsiTheme="minorHAnsi" w:cstheme="minorHAnsi"/>
        </w:rPr>
      </w:pPr>
      <w:proofErr w:type="gramStart"/>
      <w:r>
        <w:rPr>
          <w:rFonts w:asciiTheme="minorHAnsi" w:hAnsiTheme="minorHAnsi" w:cstheme="minorHAnsi"/>
        </w:rPr>
        <w:t>Application CA//19/0</w:t>
      </w:r>
      <w:r w:rsidR="00527485">
        <w:rPr>
          <w:rFonts w:asciiTheme="minorHAnsi" w:hAnsiTheme="minorHAnsi" w:cstheme="minorHAnsi"/>
        </w:rPr>
        <w:t>1653</w:t>
      </w:r>
      <w:r>
        <w:rPr>
          <w:rFonts w:asciiTheme="minorHAnsi" w:hAnsiTheme="minorHAnsi" w:cstheme="minorHAnsi"/>
        </w:rPr>
        <w:t>/</w:t>
      </w:r>
      <w:r w:rsidR="00527485">
        <w:rPr>
          <w:rFonts w:asciiTheme="minorHAnsi" w:hAnsiTheme="minorHAnsi" w:cstheme="minorHAnsi"/>
        </w:rPr>
        <w:t>VAR</w:t>
      </w:r>
      <w:r>
        <w:rPr>
          <w:rFonts w:asciiTheme="minorHAnsi" w:hAnsiTheme="minorHAnsi" w:cstheme="minorHAnsi"/>
        </w:rPr>
        <w:t xml:space="preserve"> (</w:t>
      </w:r>
      <w:r w:rsidR="00157838">
        <w:rPr>
          <w:rFonts w:asciiTheme="minorHAnsi" w:hAnsiTheme="minorHAnsi" w:cstheme="minorHAnsi"/>
        </w:rPr>
        <w:t>Sandy Bank Farm</w:t>
      </w:r>
      <w:r>
        <w:rPr>
          <w:rFonts w:asciiTheme="minorHAnsi" w:hAnsiTheme="minorHAnsi" w:cstheme="minorHAnsi"/>
        </w:rPr>
        <w:t>)</w:t>
      </w:r>
      <w:r w:rsidR="006F0B72">
        <w:rPr>
          <w:rFonts w:asciiTheme="minorHAnsi" w:hAnsiTheme="minorHAnsi" w:cstheme="minorHAnsi"/>
        </w:rPr>
        <w:t>.</w:t>
      </w:r>
      <w:proofErr w:type="gramEnd"/>
      <w:r>
        <w:rPr>
          <w:rFonts w:asciiTheme="minorHAnsi" w:hAnsiTheme="minorHAnsi" w:cstheme="minorHAnsi"/>
        </w:rPr>
        <w:t xml:space="preserve"> After discussion it was unanimously resolved to object to this on the grounds that the proposed </w:t>
      </w:r>
      <w:r w:rsidR="00157838">
        <w:rPr>
          <w:rFonts w:asciiTheme="minorHAnsi" w:hAnsiTheme="minorHAnsi" w:cstheme="minorHAnsi"/>
        </w:rPr>
        <w:t>change of use for caravans is inappropriate in this setting.</w:t>
      </w:r>
    </w:p>
    <w:p w:rsidR="006F0B72" w:rsidRDefault="006F0B72" w:rsidP="00782BF5">
      <w:pPr>
        <w:ind w:left="680"/>
        <w:rPr>
          <w:rFonts w:asciiTheme="minorHAnsi" w:hAnsiTheme="minorHAnsi" w:cstheme="minorHAnsi"/>
        </w:rPr>
      </w:pPr>
    </w:p>
    <w:p w:rsidR="00527485" w:rsidRDefault="00527485" w:rsidP="00527485">
      <w:pPr>
        <w:ind w:left="680"/>
        <w:rPr>
          <w:rFonts w:asciiTheme="minorHAnsi" w:hAnsiTheme="minorHAnsi" w:cstheme="minorHAnsi"/>
        </w:rPr>
      </w:pPr>
      <w:r>
        <w:rPr>
          <w:rFonts w:asciiTheme="minorHAnsi" w:hAnsiTheme="minorHAnsi" w:cstheme="minorHAnsi"/>
        </w:rPr>
        <w:t>T</w:t>
      </w:r>
      <w:r w:rsidRPr="00B70B43">
        <w:rPr>
          <w:rFonts w:asciiTheme="minorHAnsi" w:hAnsiTheme="minorHAnsi" w:cstheme="minorHAnsi"/>
        </w:rPr>
        <w:t>he approval of CA//18/02131/FUL (the housing</w:t>
      </w:r>
      <w:r>
        <w:rPr>
          <w:rFonts w:asciiTheme="minorHAnsi" w:hAnsiTheme="minorHAnsi" w:cstheme="minorHAnsi"/>
        </w:rPr>
        <w:t xml:space="preserve"> </w:t>
      </w:r>
      <w:r w:rsidRPr="00B70B43">
        <w:rPr>
          <w:rFonts w:asciiTheme="minorHAnsi" w:hAnsiTheme="minorHAnsi" w:cstheme="minorHAnsi"/>
        </w:rPr>
        <w:t>development, village green, etc.)</w:t>
      </w:r>
      <w:r>
        <w:rPr>
          <w:rFonts w:asciiTheme="minorHAnsi" w:hAnsiTheme="minorHAnsi" w:cstheme="minorHAnsi"/>
        </w:rPr>
        <w:t xml:space="preserve"> was noted as was the </w:t>
      </w:r>
      <w:r w:rsidRPr="00A47109">
        <w:rPr>
          <w:rFonts w:asciiTheme="minorHAnsi" w:hAnsiTheme="minorHAnsi" w:cstheme="minorHAnsi"/>
        </w:rPr>
        <w:t>refusal of CA//19/01158/FUL (1 Millbank Cottages)</w:t>
      </w:r>
      <w:r>
        <w:rPr>
          <w:rFonts w:asciiTheme="minorHAnsi" w:hAnsiTheme="minorHAnsi" w:cstheme="minorHAnsi"/>
        </w:rPr>
        <w:t>.</w:t>
      </w:r>
    </w:p>
    <w:p w:rsidR="00527485" w:rsidRDefault="00527485" w:rsidP="00527485">
      <w:pPr>
        <w:ind w:firstLine="720"/>
        <w:rPr>
          <w:rFonts w:asciiTheme="minorHAnsi" w:hAnsiTheme="minorHAnsi" w:cstheme="minorHAnsi"/>
        </w:rPr>
      </w:pPr>
    </w:p>
    <w:p w:rsidR="00A5081F" w:rsidRDefault="00A5081F" w:rsidP="00527485">
      <w:pPr>
        <w:ind w:firstLine="720"/>
        <w:rPr>
          <w:rFonts w:asciiTheme="minorHAnsi" w:hAnsiTheme="minorHAnsi" w:cstheme="minorHAnsi"/>
        </w:rPr>
      </w:pPr>
    </w:p>
    <w:p w:rsidR="00A5081F" w:rsidRDefault="00A5081F" w:rsidP="00527485">
      <w:pPr>
        <w:ind w:firstLine="720"/>
        <w:rPr>
          <w:rFonts w:asciiTheme="minorHAnsi" w:hAnsiTheme="minorHAnsi" w:cstheme="minorHAnsi"/>
        </w:rPr>
      </w:pPr>
    </w:p>
    <w:p w:rsidR="00A5081F" w:rsidRDefault="00A5081F" w:rsidP="00527485">
      <w:pPr>
        <w:ind w:firstLine="720"/>
        <w:rPr>
          <w:rFonts w:asciiTheme="minorHAnsi" w:hAnsiTheme="minorHAnsi" w:cstheme="minorHAnsi"/>
        </w:rPr>
      </w:pPr>
    </w:p>
    <w:p w:rsidR="00A5081F" w:rsidRPr="00A5081F" w:rsidRDefault="00A5081F" w:rsidP="00A5081F">
      <w:pPr>
        <w:ind w:firstLine="720"/>
        <w:jc w:val="right"/>
        <w:rPr>
          <w:rFonts w:asciiTheme="minorHAnsi" w:hAnsiTheme="minorHAnsi" w:cstheme="minorHAnsi"/>
          <w:b/>
          <w:sz w:val="36"/>
          <w:szCs w:val="36"/>
        </w:rPr>
      </w:pPr>
      <w:r w:rsidRPr="00A5081F">
        <w:rPr>
          <w:rFonts w:asciiTheme="minorHAnsi" w:hAnsiTheme="minorHAnsi" w:cstheme="minorHAnsi"/>
          <w:b/>
          <w:sz w:val="36"/>
          <w:szCs w:val="36"/>
        </w:rPr>
        <w:lastRenderedPageBreak/>
        <w:t>365</w:t>
      </w:r>
    </w:p>
    <w:p w:rsidR="00A5081F" w:rsidRDefault="00A5081F" w:rsidP="00A5081F">
      <w:pPr>
        <w:ind w:firstLine="720"/>
        <w:jc w:val="both"/>
        <w:rPr>
          <w:rFonts w:asciiTheme="minorHAnsi" w:hAnsiTheme="minorHAnsi" w:cstheme="minorHAnsi"/>
        </w:rPr>
      </w:pPr>
    </w:p>
    <w:p w:rsidR="00A5081F" w:rsidRDefault="00A5081F" w:rsidP="00A5081F">
      <w:pPr>
        <w:pStyle w:val="ListParagraph"/>
        <w:numPr>
          <w:ilvl w:val="0"/>
          <w:numId w:val="1"/>
        </w:numPr>
        <w:rPr>
          <w:b/>
        </w:rPr>
      </w:pPr>
      <w:r w:rsidRPr="004347A1">
        <w:rPr>
          <w:b/>
        </w:rPr>
        <w:t>To consider the purchase of adult exercise equipment and associated matters.</w:t>
      </w:r>
    </w:p>
    <w:p w:rsidR="00A5081F" w:rsidRPr="00A5081F" w:rsidRDefault="00A5081F" w:rsidP="00A5081F">
      <w:pPr>
        <w:ind w:left="720"/>
        <w:jc w:val="both"/>
        <w:rPr>
          <w:rFonts w:asciiTheme="minorHAnsi" w:hAnsiTheme="minorHAnsi" w:cstheme="minorHAnsi"/>
        </w:rPr>
      </w:pPr>
    </w:p>
    <w:p w:rsidR="00A5081F" w:rsidRPr="00A5081F" w:rsidRDefault="00A5081F" w:rsidP="00A5081F">
      <w:pPr>
        <w:ind w:left="720"/>
        <w:jc w:val="both"/>
        <w:rPr>
          <w:rFonts w:asciiTheme="minorHAnsi" w:hAnsiTheme="minorHAnsi" w:cstheme="minorHAnsi"/>
        </w:rPr>
      </w:pPr>
      <w:r w:rsidRPr="00A5081F">
        <w:rPr>
          <w:rFonts w:asciiTheme="minorHAnsi" w:hAnsiTheme="minorHAnsi" w:cstheme="minorHAnsi"/>
        </w:rPr>
        <w:t>After discussion it was unanimously resolved to pursue the purchase of three items, as set out in Cllr Chapman’s email. This would depend on the availability of finance and to this end, the clerk was asked to complete the application for a CCC capital grant.</w:t>
      </w:r>
    </w:p>
    <w:p w:rsidR="00A5081F" w:rsidRPr="00A5081F" w:rsidRDefault="00A5081F" w:rsidP="00A5081F">
      <w:pPr>
        <w:ind w:left="720"/>
        <w:jc w:val="both"/>
        <w:rPr>
          <w:rFonts w:asciiTheme="minorHAnsi" w:hAnsiTheme="minorHAnsi" w:cstheme="minorHAnsi"/>
        </w:rPr>
      </w:pPr>
    </w:p>
    <w:p w:rsidR="00A5081F" w:rsidRPr="00A5081F" w:rsidRDefault="00A5081F" w:rsidP="00A5081F">
      <w:pPr>
        <w:jc w:val="both"/>
        <w:rPr>
          <w:b/>
        </w:rPr>
      </w:pPr>
    </w:p>
    <w:p w:rsidR="00542417" w:rsidRPr="00BE72FB" w:rsidRDefault="00542417" w:rsidP="00A5081F">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A5081F">
      <w:pPr>
        <w:ind w:left="680"/>
        <w:jc w:val="both"/>
        <w:rPr>
          <w:rFonts w:asciiTheme="minorHAnsi" w:hAnsiTheme="minorHAnsi" w:cstheme="minorHAnsi"/>
        </w:rPr>
      </w:pPr>
    </w:p>
    <w:p w:rsidR="007A2FB2" w:rsidRDefault="003962A1" w:rsidP="00A5081F">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A5081F">
        <w:rPr>
          <w:rFonts w:asciiTheme="minorHAnsi" w:hAnsiTheme="minorHAnsi" w:cstheme="minorHAnsi"/>
        </w:rPr>
        <w:t>August</w:t>
      </w:r>
      <w:r w:rsidR="00860350">
        <w:rPr>
          <w:rFonts w:asciiTheme="minorHAnsi" w:hAnsiTheme="minorHAnsi" w:cstheme="minorHAnsi"/>
        </w:rPr>
        <w:t xml:space="preserve"> </w:t>
      </w:r>
      <w:r w:rsidR="00782BF5" w:rsidRPr="00782BF5">
        <w:rPr>
          <w:rFonts w:asciiTheme="minorHAnsi" w:hAnsiTheme="minorHAnsi" w:cstheme="minorHAnsi"/>
        </w:rPr>
        <w:t xml:space="preserve">cash book </w:t>
      </w:r>
      <w:r w:rsidR="00E509C0">
        <w:rPr>
          <w:rFonts w:asciiTheme="minorHAnsi" w:hAnsiTheme="minorHAnsi" w:cstheme="minorHAnsi"/>
        </w:rPr>
        <w:t xml:space="preserve">and bank </w:t>
      </w:r>
      <w:r w:rsidR="00782BF5" w:rsidRPr="00782BF5">
        <w:rPr>
          <w:rFonts w:asciiTheme="minorHAnsi" w:hAnsiTheme="minorHAnsi" w:cstheme="minorHAnsi"/>
        </w:rPr>
        <w:t>balance was £</w:t>
      </w:r>
      <w:r w:rsidR="006F0B72">
        <w:rPr>
          <w:rFonts w:asciiTheme="minorHAnsi" w:hAnsiTheme="minorHAnsi" w:cstheme="minorHAnsi"/>
        </w:rPr>
        <w:t>2</w:t>
      </w:r>
      <w:r w:rsidR="00A5081F">
        <w:rPr>
          <w:rFonts w:asciiTheme="minorHAnsi" w:hAnsiTheme="minorHAnsi" w:cstheme="minorHAnsi"/>
        </w:rPr>
        <w:t>0</w:t>
      </w:r>
      <w:r w:rsidR="007F1937">
        <w:rPr>
          <w:rFonts w:asciiTheme="minorHAnsi" w:hAnsiTheme="minorHAnsi" w:cstheme="minorHAnsi"/>
        </w:rPr>
        <w:t>,</w:t>
      </w:r>
      <w:r w:rsidR="00A5081F">
        <w:rPr>
          <w:rFonts w:asciiTheme="minorHAnsi" w:hAnsiTheme="minorHAnsi" w:cstheme="minorHAnsi"/>
        </w:rPr>
        <w:t>844.39</w:t>
      </w:r>
      <w:r w:rsidR="00F17083">
        <w:rPr>
          <w:rFonts w:asciiTheme="minorHAnsi" w:hAnsiTheme="minorHAnsi" w:cstheme="minorHAnsi"/>
        </w:rPr>
        <w:t>.</w:t>
      </w:r>
    </w:p>
    <w:p w:rsidR="00126F3E" w:rsidRDefault="00126F3E" w:rsidP="00A5081F">
      <w:pPr>
        <w:pStyle w:val="ListParagraph"/>
        <w:rPr>
          <w:szCs w:val="24"/>
        </w:rPr>
      </w:pPr>
    </w:p>
    <w:p w:rsidR="009148C8" w:rsidRDefault="009148C8" w:rsidP="00A5081F">
      <w:pPr>
        <w:pStyle w:val="ListParagraph"/>
      </w:pPr>
      <w:r>
        <w:t>The following payments were approved:</w:t>
      </w:r>
    </w:p>
    <w:p w:rsidR="002F564B" w:rsidRDefault="002F564B" w:rsidP="00A5081F">
      <w:pPr>
        <w:pStyle w:val="ListParagraph"/>
      </w:pPr>
    </w:p>
    <w:p w:rsidR="002F564B" w:rsidRDefault="002F564B" w:rsidP="00A5081F">
      <w:pPr>
        <w:pStyle w:val="ListParagraph"/>
        <w:numPr>
          <w:ilvl w:val="0"/>
          <w:numId w:val="2"/>
        </w:numPr>
        <w:ind w:left="720"/>
      </w:pPr>
      <w:r>
        <w:t xml:space="preserve">Clerk: </w:t>
      </w:r>
      <w:r w:rsidR="00A5081F">
        <w:t>September</w:t>
      </w:r>
      <w:r>
        <w:t xml:space="preserve"> (net)</w:t>
      </w:r>
      <w:r>
        <w:tab/>
      </w:r>
      <w:r>
        <w:tab/>
      </w:r>
      <w:r>
        <w:tab/>
      </w:r>
      <w:r>
        <w:tab/>
      </w:r>
      <w:r>
        <w:tab/>
      </w:r>
      <w:r>
        <w:tab/>
        <w:t>£338.51</w:t>
      </w:r>
    </w:p>
    <w:p w:rsidR="002F564B" w:rsidRDefault="00A5081F" w:rsidP="00A5081F">
      <w:pPr>
        <w:pStyle w:val="ListParagraph"/>
        <w:numPr>
          <w:ilvl w:val="0"/>
          <w:numId w:val="2"/>
        </w:numPr>
        <w:ind w:left="720"/>
      </w:pPr>
      <w:r>
        <w:t>Cllr Williams (subject to approval under item 8)</w:t>
      </w:r>
      <w:r>
        <w:tab/>
      </w:r>
      <w:r>
        <w:tab/>
      </w:r>
      <w:r>
        <w:tab/>
        <w:t>£208.51</w:t>
      </w:r>
    </w:p>
    <w:p w:rsidR="00A5081F" w:rsidRDefault="00A5081F" w:rsidP="00A5081F">
      <w:pPr>
        <w:pStyle w:val="ListParagraph"/>
        <w:numPr>
          <w:ilvl w:val="0"/>
          <w:numId w:val="2"/>
        </w:numPr>
        <w:ind w:left="720"/>
      </w:pPr>
      <w:r>
        <w:t>CCC (election expenses)</w:t>
      </w:r>
      <w:r>
        <w:tab/>
      </w:r>
      <w:r>
        <w:tab/>
      </w:r>
      <w:r>
        <w:tab/>
      </w:r>
      <w:r>
        <w:tab/>
      </w:r>
      <w:r>
        <w:tab/>
      </w:r>
      <w:r>
        <w:tab/>
        <w:t xml:space="preserve">  £76.90</w:t>
      </w:r>
    </w:p>
    <w:p w:rsidR="002F564B" w:rsidRDefault="002F564B" w:rsidP="00A5081F">
      <w:pPr>
        <w:pStyle w:val="ListParagraph"/>
      </w:pPr>
    </w:p>
    <w:p w:rsidR="002F564B" w:rsidRDefault="002F564B" w:rsidP="00A5081F">
      <w:pPr>
        <w:pStyle w:val="ListParagraph"/>
      </w:pPr>
    </w:p>
    <w:p w:rsidR="008E570F" w:rsidRDefault="008E570F" w:rsidP="00A5081F">
      <w:pPr>
        <w:ind w:left="720"/>
        <w:jc w:val="both"/>
        <w:rPr>
          <w:rFonts w:ascii="Calibri" w:hAnsi="Calibri"/>
        </w:rPr>
      </w:pPr>
      <w:r>
        <w:rPr>
          <w:rFonts w:ascii="Calibri" w:hAnsi="Calibri"/>
        </w:rPr>
        <w:t>Correspondence, etc:</w:t>
      </w:r>
    </w:p>
    <w:p w:rsidR="008E570F" w:rsidRPr="00CF2E6C" w:rsidRDefault="008E570F" w:rsidP="00A5081F">
      <w:pPr>
        <w:ind w:left="720"/>
        <w:jc w:val="both"/>
        <w:rPr>
          <w:rFonts w:ascii="Calibri" w:hAnsi="Calibri"/>
          <w:sz w:val="16"/>
          <w:szCs w:val="16"/>
        </w:rPr>
      </w:pPr>
    </w:p>
    <w:p w:rsidR="00B33046" w:rsidRPr="00075D6B" w:rsidRDefault="002F564B" w:rsidP="00A5081F">
      <w:pPr>
        <w:pStyle w:val="ListParagraph"/>
        <w:numPr>
          <w:ilvl w:val="0"/>
          <w:numId w:val="29"/>
        </w:numPr>
      </w:pPr>
      <w:r w:rsidRPr="00075D6B">
        <w:t>There was no further news from KCC Highways as to additional road signs, etc.</w:t>
      </w:r>
    </w:p>
    <w:p w:rsidR="002F564B" w:rsidRDefault="002F564B" w:rsidP="00A5081F">
      <w:pPr>
        <w:ind w:left="720"/>
        <w:jc w:val="both"/>
        <w:rPr>
          <w:rFonts w:ascii="Calibri" w:hAnsi="Calibri"/>
        </w:rPr>
      </w:pPr>
    </w:p>
    <w:p w:rsidR="002F564B" w:rsidRDefault="002F564B" w:rsidP="00A5081F">
      <w:pPr>
        <w:ind w:left="720"/>
        <w:jc w:val="both"/>
        <w:rPr>
          <w:rFonts w:ascii="Calibri" w:hAnsi="Calibri"/>
        </w:rPr>
      </w:pPr>
    </w:p>
    <w:p w:rsidR="00CE5A84" w:rsidRPr="00B33046" w:rsidRDefault="00B33046" w:rsidP="00A5081F">
      <w:pPr>
        <w:pStyle w:val="ListParagraph"/>
        <w:numPr>
          <w:ilvl w:val="0"/>
          <w:numId w:val="1"/>
        </w:numPr>
        <w:rPr>
          <w:b/>
        </w:rPr>
      </w:pPr>
      <w:r w:rsidRPr="00B33046">
        <w:rPr>
          <w:b/>
        </w:rPr>
        <w:t>To consider the purchase of new planters</w:t>
      </w:r>
    </w:p>
    <w:p w:rsidR="00B33046" w:rsidRPr="00CF2E6C" w:rsidRDefault="00B33046" w:rsidP="00A5081F">
      <w:pPr>
        <w:ind w:left="720"/>
        <w:jc w:val="both"/>
        <w:rPr>
          <w:rFonts w:ascii="Calibri" w:hAnsi="Calibri"/>
          <w:sz w:val="16"/>
          <w:szCs w:val="16"/>
        </w:rPr>
      </w:pPr>
    </w:p>
    <w:p w:rsidR="00B33046" w:rsidRDefault="00A5081F" w:rsidP="00A5081F">
      <w:pPr>
        <w:ind w:left="720"/>
        <w:jc w:val="both"/>
        <w:rPr>
          <w:rFonts w:ascii="Calibri" w:hAnsi="Calibri"/>
        </w:rPr>
      </w:pPr>
      <w:r>
        <w:rPr>
          <w:rFonts w:ascii="Calibri" w:hAnsi="Calibri"/>
        </w:rPr>
        <w:t>It was unanimously resolved that Cllr Williams should proceed with the planter construction at a cost of £208.51 for the materials.</w:t>
      </w:r>
    </w:p>
    <w:p w:rsidR="00B33046" w:rsidRDefault="00B33046" w:rsidP="00A5081F">
      <w:pPr>
        <w:ind w:left="720"/>
        <w:jc w:val="both"/>
        <w:rPr>
          <w:rFonts w:ascii="Calibri" w:hAnsi="Calibri"/>
        </w:rPr>
      </w:pPr>
    </w:p>
    <w:p w:rsidR="00FF695E" w:rsidRDefault="00FF695E" w:rsidP="00A5081F">
      <w:pPr>
        <w:ind w:left="720"/>
        <w:jc w:val="both"/>
        <w:rPr>
          <w:rFonts w:ascii="Calibri" w:hAnsi="Calibri"/>
        </w:rPr>
      </w:pPr>
    </w:p>
    <w:p w:rsidR="00344875" w:rsidRPr="00344875" w:rsidRDefault="00203A64" w:rsidP="00A5081F">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A5081F">
      <w:pPr>
        <w:ind w:left="680"/>
        <w:jc w:val="both"/>
        <w:rPr>
          <w:rFonts w:ascii="Calibri" w:hAnsi="Calibri"/>
        </w:rPr>
      </w:pPr>
    </w:p>
    <w:p w:rsidR="00EA70F9" w:rsidRDefault="00EA70F9" w:rsidP="00A5081F">
      <w:pPr>
        <w:ind w:left="680"/>
        <w:jc w:val="both"/>
        <w:rPr>
          <w:rFonts w:ascii="Calibri" w:hAnsi="Calibri"/>
        </w:rPr>
      </w:pPr>
      <w:r>
        <w:rPr>
          <w:rFonts w:ascii="Calibri" w:hAnsi="Calibri"/>
        </w:rPr>
        <w:t>Cllr Chapman reported that work on the village hall extension was due to start on October 1</w:t>
      </w:r>
      <w:r w:rsidRPr="00EA70F9">
        <w:rPr>
          <w:rFonts w:ascii="Calibri" w:hAnsi="Calibri"/>
          <w:vertAlign w:val="superscript"/>
        </w:rPr>
        <w:t>st</w:t>
      </w:r>
      <w:r>
        <w:rPr>
          <w:rFonts w:ascii="Calibri" w:hAnsi="Calibri"/>
        </w:rPr>
        <w:t xml:space="preserve">. </w:t>
      </w:r>
    </w:p>
    <w:p w:rsidR="00EA70F9" w:rsidRDefault="00EA70F9" w:rsidP="00A5081F">
      <w:pPr>
        <w:ind w:left="680"/>
        <w:jc w:val="both"/>
        <w:rPr>
          <w:rFonts w:ascii="Calibri" w:hAnsi="Calibri"/>
        </w:rPr>
      </w:pPr>
    </w:p>
    <w:p w:rsidR="00FF695E" w:rsidRDefault="00D3272F" w:rsidP="00A5081F">
      <w:pPr>
        <w:ind w:left="680"/>
        <w:jc w:val="both"/>
        <w:rPr>
          <w:rFonts w:ascii="Calibri" w:hAnsi="Calibri"/>
        </w:rPr>
      </w:pPr>
      <w:r>
        <w:rPr>
          <w:rFonts w:ascii="Calibri" w:hAnsi="Calibri"/>
        </w:rPr>
        <w:t xml:space="preserve">Cllr Foster </w:t>
      </w:r>
      <w:r w:rsidR="00FF695E">
        <w:rPr>
          <w:rFonts w:ascii="Calibri" w:hAnsi="Calibri"/>
        </w:rPr>
        <w:t xml:space="preserve">noted that the </w:t>
      </w:r>
      <w:r>
        <w:rPr>
          <w:rFonts w:ascii="Calibri" w:hAnsi="Calibri"/>
        </w:rPr>
        <w:t>play area</w:t>
      </w:r>
      <w:r w:rsidR="00B41E01">
        <w:rPr>
          <w:rFonts w:ascii="Calibri" w:hAnsi="Calibri"/>
        </w:rPr>
        <w:t xml:space="preserve"> </w:t>
      </w:r>
      <w:r w:rsidR="00883D72">
        <w:rPr>
          <w:rFonts w:ascii="Calibri" w:hAnsi="Calibri"/>
        </w:rPr>
        <w:t xml:space="preserve">grass </w:t>
      </w:r>
      <w:r w:rsidR="00FF695E">
        <w:rPr>
          <w:rFonts w:ascii="Calibri" w:hAnsi="Calibri"/>
        </w:rPr>
        <w:t>has been cut. She has not noted any other issues at the play area</w:t>
      </w:r>
      <w:r w:rsidR="005144A4">
        <w:rPr>
          <w:rFonts w:ascii="Calibri" w:hAnsi="Calibri"/>
        </w:rPr>
        <w:t xml:space="preserve"> other than the usual fence problem</w:t>
      </w:r>
      <w:r w:rsidR="00FF695E">
        <w:rPr>
          <w:rFonts w:ascii="Calibri" w:hAnsi="Calibri"/>
        </w:rPr>
        <w:t>.</w:t>
      </w:r>
      <w:r w:rsidR="00A5081F">
        <w:rPr>
          <w:rFonts w:ascii="Calibri" w:hAnsi="Calibri"/>
        </w:rPr>
        <w:t xml:space="preserve"> She reported that the external inspection would take place during the current month.</w:t>
      </w:r>
    </w:p>
    <w:p w:rsidR="00FF695E" w:rsidRDefault="00FF695E" w:rsidP="00A5081F">
      <w:pPr>
        <w:ind w:left="680"/>
        <w:jc w:val="both"/>
        <w:rPr>
          <w:rFonts w:ascii="Calibri" w:hAnsi="Calibri"/>
        </w:rPr>
      </w:pPr>
    </w:p>
    <w:p w:rsidR="00FF695E" w:rsidRDefault="00FF695E" w:rsidP="00A5081F">
      <w:pPr>
        <w:ind w:left="680"/>
        <w:jc w:val="both"/>
        <w:rPr>
          <w:rFonts w:ascii="Calibri" w:hAnsi="Calibri"/>
        </w:rPr>
      </w:pPr>
    </w:p>
    <w:p w:rsidR="00203A64" w:rsidRPr="00203A64" w:rsidRDefault="00203A64" w:rsidP="00A5081F">
      <w:pPr>
        <w:pStyle w:val="ListParagraph"/>
        <w:numPr>
          <w:ilvl w:val="0"/>
          <w:numId w:val="1"/>
        </w:numPr>
        <w:rPr>
          <w:b/>
        </w:rPr>
      </w:pPr>
      <w:r w:rsidRPr="00203A64">
        <w:rPr>
          <w:b/>
        </w:rPr>
        <w:t>Date</w:t>
      </w:r>
      <w:r w:rsidR="004725CC">
        <w:rPr>
          <w:b/>
        </w:rPr>
        <w:t xml:space="preserve"> </w:t>
      </w:r>
      <w:r w:rsidRPr="00203A64">
        <w:rPr>
          <w:b/>
        </w:rPr>
        <w:t xml:space="preserve">of the </w:t>
      </w:r>
      <w:r w:rsidR="00AA56C5">
        <w:rPr>
          <w:b/>
        </w:rPr>
        <w:t xml:space="preserve">next </w:t>
      </w:r>
      <w:r w:rsidRPr="00203A64">
        <w:rPr>
          <w:b/>
        </w:rPr>
        <w:t>meeting</w:t>
      </w:r>
    </w:p>
    <w:p w:rsidR="00203A64" w:rsidRDefault="00203A64" w:rsidP="00A5081F">
      <w:pPr>
        <w:ind w:left="680"/>
        <w:jc w:val="both"/>
        <w:rPr>
          <w:rFonts w:ascii="Calibri" w:hAnsi="Calibri"/>
        </w:rPr>
      </w:pPr>
    </w:p>
    <w:p w:rsidR="00736496" w:rsidRDefault="00CE5A84" w:rsidP="00A5081F">
      <w:pPr>
        <w:ind w:left="680"/>
        <w:jc w:val="both"/>
        <w:rPr>
          <w:rFonts w:ascii="Calibri" w:hAnsi="Calibri"/>
        </w:rPr>
      </w:pPr>
      <w:r w:rsidRPr="00057925">
        <w:rPr>
          <w:rFonts w:ascii="Calibri" w:hAnsi="Calibri"/>
        </w:rPr>
        <w:t xml:space="preserve">The </w:t>
      </w:r>
      <w:r w:rsidR="00736496">
        <w:rPr>
          <w:rFonts w:ascii="Calibri" w:hAnsi="Calibri"/>
        </w:rPr>
        <w:t>next meeting</w:t>
      </w:r>
      <w:r w:rsidRPr="00057925">
        <w:rPr>
          <w:rFonts w:ascii="Calibri" w:hAnsi="Calibri"/>
        </w:rPr>
        <w:t xml:space="preserve"> date was </w:t>
      </w:r>
      <w:r w:rsidR="00D93A42">
        <w:rPr>
          <w:rFonts w:ascii="Calibri" w:hAnsi="Calibri"/>
        </w:rPr>
        <w:t xml:space="preserve">confirmed as </w:t>
      </w:r>
      <w:r w:rsidR="00A5081F">
        <w:rPr>
          <w:rFonts w:ascii="Calibri" w:hAnsi="Calibri"/>
        </w:rPr>
        <w:t>October</w:t>
      </w:r>
      <w:r w:rsidR="00FF695E">
        <w:rPr>
          <w:rFonts w:ascii="Calibri" w:hAnsi="Calibri"/>
        </w:rPr>
        <w:t xml:space="preserve"> </w:t>
      </w:r>
      <w:r w:rsidR="00A5081F">
        <w:rPr>
          <w:rFonts w:ascii="Calibri" w:hAnsi="Calibri"/>
        </w:rPr>
        <w:t>14</w:t>
      </w:r>
      <w:r w:rsidR="00FF695E" w:rsidRPr="00FF695E">
        <w:rPr>
          <w:rFonts w:ascii="Calibri" w:hAnsi="Calibri"/>
          <w:vertAlign w:val="superscript"/>
        </w:rPr>
        <w:t>th</w:t>
      </w:r>
      <w:r w:rsidR="00736496">
        <w:rPr>
          <w:rFonts w:ascii="Calibri" w:hAnsi="Calibri"/>
        </w:rPr>
        <w:t xml:space="preserve"> at 5.30 p.m.</w:t>
      </w:r>
    </w:p>
    <w:p w:rsidR="00FF695E" w:rsidRPr="00057925" w:rsidRDefault="00FF695E" w:rsidP="00A5081F">
      <w:pPr>
        <w:ind w:left="680"/>
        <w:jc w:val="both"/>
        <w:rPr>
          <w:rFonts w:ascii="Calibri" w:hAnsi="Calibri"/>
        </w:rPr>
      </w:pPr>
    </w:p>
    <w:p w:rsidR="007E24CA" w:rsidRPr="00B72030" w:rsidRDefault="00790EF2" w:rsidP="00A5081F">
      <w:pPr>
        <w:jc w:val="both"/>
        <w:rPr>
          <w:rFonts w:ascii="Calibri" w:hAnsi="Calibri"/>
          <w:b/>
          <w:u w:val="single"/>
        </w:rPr>
      </w:pPr>
      <w:r w:rsidRPr="00B72030">
        <w:rPr>
          <w:rFonts w:ascii="Calibri" w:hAnsi="Calibri"/>
          <w:b/>
          <w:u w:val="single"/>
        </w:rPr>
        <w:t>Guy Foster</w:t>
      </w:r>
    </w:p>
    <w:p w:rsidR="00736496" w:rsidRDefault="007E24CA" w:rsidP="00A5081F">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654C61" w:rsidRDefault="00654C61" w:rsidP="00A5081F">
      <w:pPr>
        <w:jc w:val="both"/>
        <w:rPr>
          <w:rFonts w:ascii="Calibri" w:hAnsi="Calibri"/>
        </w:rPr>
      </w:pPr>
    </w:p>
    <w:p w:rsidR="005B0191" w:rsidRDefault="00344875" w:rsidP="00A5081F">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F901B3"/>
    <w:multiLevelType w:val="hybridMultilevel"/>
    <w:tmpl w:val="9F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A65565"/>
    <w:multiLevelType w:val="hybridMultilevel"/>
    <w:tmpl w:val="A5E28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5">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2">
    <w:nsid w:val="58AC7AE8"/>
    <w:multiLevelType w:val="hybridMultilevel"/>
    <w:tmpl w:val="E5FA6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4">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num>
  <w:num w:numId="2">
    <w:abstractNumId w:val="14"/>
  </w:num>
  <w:num w:numId="3">
    <w:abstractNumId w:val="21"/>
  </w:num>
  <w:num w:numId="4">
    <w:abstractNumId w:val="17"/>
  </w:num>
  <w:num w:numId="5">
    <w:abstractNumId w:val="20"/>
  </w:num>
  <w:num w:numId="6">
    <w:abstractNumId w:val="28"/>
  </w:num>
  <w:num w:numId="7">
    <w:abstractNumId w:val="1"/>
  </w:num>
  <w:num w:numId="8">
    <w:abstractNumId w:val="24"/>
  </w:num>
  <w:num w:numId="9">
    <w:abstractNumId w:val="13"/>
  </w:num>
  <w:num w:numId="10">
    <w:abstractNumId w:val="4"/>
  </w:num>
  <w:num w:numId="11">
    <w:abstractNumId w:val="2"/>
  </w:num>
  <w:num w:numId="12">
    <w:abstractNumId w:val="6"/>
  </w:num>
  <w:num w:numId="13">
    <w:abstractNumId w:val="23"/>
  </w:num>
  <w:num w:numId="14">
    <w:abstractNumId w:val="26"/>
  </w:num>
  <w:num w:numId="15">
    <w:abstractNumId w:val="5"/>
  </w:num>
  <w:num w:numId="16">
    <w:abstractNumId w:val="9"/>
  </w:num>
  <w:num w:numId="17">
    <w:abstractNumId w:val="0"/>
  </w:num>
  <w:num w:numId="18">
    <w:abstractNumId w:val="3"/>
  </w:num>
  <w:num w:numId="19">
    <w:abstractNumId w:val="15"/>
  </w:num>
  <w:num w:numId="20">
    <w:abstractNumId w:val="10"/>
  </w:num>
  <w:num w:numId="21">
    <w:abstractNumId w:val="18"/>
  </w:num>
  <w:num w:numId="22">
    <w:abstractNumId w:val="16"/>
  </w:num>
  <w:num w:numId="23">
    <w:abstractNumId w:val="8"/>
  </w:num>
  <w:num w:numId="24">
    <w:abstractNumId w:val="27"/>
  </w:num>
  <w:num w:numId="25">
    <w:abstractNumId w:val="25"/>
  </w:num>
  <w:num w:numId="26">
    <w:abstractNumId w:val="19"/>
  </w:num>
  <w:num w:numId="27">
    <w:abstractNumId w:val="22"/>
  </w:num>
  <w:num w:numId="28">
    <w:abstractNumId w:val="7"/>
  </w:num>
  <w:num w:numId="29">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44F51"/>
    <w:rsid w:val="00050170"/>
    <w:rsid w:val="0005069D"/>
    <w:rsid w:val="000527AF"/>
    <w:rsid w:val="00053236"/>
    <w:rsid w:val="00053519"/>
    <w:rsid w:val="00055D97"/>
    <w:rsid w:val="00056F7A"/>
    <w:rsid w:val="00057925"/>
    <w:rsid w:val="000608E9"/>
    <w:rsid w:val="00060E52"/>
    <w:rsid w:val="0006106D"/>
    <w:rsid w:val="00063967"/>
    <w:rsid w:val="000657BD"/>
    <w:rsid w:val="00065BD1"/>
    <w:rsid w:val="00071DAE"/>
    <w:rsid w:val="00072672"/>
    <w:rsid w:val="00072DEA"/>
    <w:rsid w:val="00074AA9"/>
    <w:rsid w:val="000753DE"/>
    <w:rsid w:val="00075D6B"/>
    <w:rsid w:val="00080255"/>
    <w:rsid w:val="0008082E"/>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57838"/>
    <w:rsid w:val="00161540"/>
    <w:rsid w:val="001632D5"/>
    <w:rsid w:val="00164D3D"/>
    <w:rsid w:val="0017056C"/>
    <w:rsid w:val="001727B1"/>
    <w:rsid w:val="00172EA8"/>
    <w:rsid w:val="00173E04"/>
    <w:rsid w:val="00174A15"/>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2F564B"/>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5769"/>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A7B97"/>
    <w:rsid w:val="004B6616"/>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852"/>
    <w:rsid w:val="00501AEF"/>
    <w:rsid w:val="00501BA4"/>
    <w:rsid w:val="005047AB"/>
    <w:rsid w:val="0050498D"/>
    <w:rsid w:val="00510DBF"/>
    <w:rsid w:val="00511018"/>
    <w:rsid w:val="00511ABD"/>
    <w:rsid w:val="00512DDC"/>
    <w:rsid w:val="005144A4"/>
    <w:rsid w:val="00515A7A"/>
    <w:rsid w:val="00526FBA"/>
    <w:rsid w:val="005272BA"/>
    <w:rsid w:val="00527485"/>
    <w:rsid w:val="005300A5"/>
    <w:rsid w:val="00531062"/>
    <w:rsid w:val="00535D6F"/>
    <w:rsid w:val="00537F5B"/>
    <w:rsid w:val="0054020E"/>
    <w:rsid w:val="0054155E"/>
    <w:rsid w:val="00542417"/>
    <w:rsid w:val="00544282"/>
    <w:rsid w:val="00547F12"/>
    <w:rsid w:val="005513D0"/>
    <w:rsid w:val="00551F83"/>
    <w:rsid w:val="00552C8D"/>
    <w:rsid w:val="005549BB"/>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875FC"/>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4C61"/>
    <w:rsid w:val="00657A1A"/>
    <w:rsid w:val="00662B15"/>
    <w:rsid w:val="00665069"/>
    <w:rsid w:val="00665350"/>
    <w:rsid w:val="006665A8"/>
    <w:rsid w:val="00666F77"/>
    <w:rsid w:val="006701AA"/>
    <w:rsid w:val="00671C3B"/>
    <w:rsid w:val="0067200C"/>
    <w:rsid w:val="0067464A"/>
    <w:rsid w:val="00680FB9"/>
    <w:rsid w:val="00681F7C"/>
    <w:rsid w:val="006857CD"/>
    <w:rsid w:val="006913BB"/>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E6E22"/>
    <w:rsid w:val="006F0B70"/>
    <w:rsid w:val="006F0B72"/>
    <w:rsid w:val="00701D61"/>
    <w:rsid w:val="0070572E"/>
    <w:rsid w:val="0071162E"/>
    <w:rsid w:val="00711AB3"/>
    <w:rsid w:val="00712D74"/>
    <w:rsid w:val="00712FB2"/>
    <w:rsid w:val="00714D34"/>
    <w:rsid w:val="0071566A"/>
    <w:rsid w:val="00724AA7"/>
    <w:rsid w:val="007256C8"/>
    <w:rsid w:val="00725A07"/>
    <w:rsid w:val="00732454"/>
    <w:rsid w:val="007354E4"/>
    <w:rsid w:val="0073575A"/>
    <w:rsid w:val="00736496"/>
    <w:rsid w:val="00736F69"/>
    <w:rsid w:val="00741054"/>
    <w:rsid w:val="00741925"/>
    <w:rsid w:val="007457A8"/>
    <w:rsid w:val="00746B83"/>
    <w:rsid w:val="0074791C"/>
    <w:rsid w:val="00750A02"/>
    <w:rsid w:val="00750EC1"/>
    <w:rsid w:val="00750EC3"/>
    <w:rsid w:val="0075171A"/>
    <w:rsid w:val="007544EC"/>
    <w:rsid w:val="00756675"/>
    <w:rsid w:val="00761453"/>
    <w:rsid w:val="007619C1"/>
    <w:rsid w:val="00762E00"/>
    <w:rsid w:val="007641B4"/>
    <w:rsid w:val="00764EE1"/>
    <w:rsid w:val="007718E1"/>
    <w:rsid w:val="007753B5"/>
    <w:rsid w:val="00775B6C"/>
    <w:rsid w:val="00776787"/>
    <w:rsid w:val="007774D3"/>
    <w:rsid w:val="007775EB"/>
    <w:rsid w:val="00777CCA"/>
    <w:rsid w:val="00777DD1"/>
    <w:rsid w:val="00777FB2"/>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D72"/>
    <w:rsid w:val="00883FDF"/>
    <w:rsid w:val="008841AA"/>
    <w:rsid w:val="00886FAA"/>
    <w:rsid w:val="008921CF"/>
    <w:rsid w:val="00892B2A"/>
    <w:rsid w:val="00892CA3"/>
    <w:rsid w:val="008942F5"/>
    <w:rsid w:val="008A0909"/>
    <w:rsid w:val="008A6CDD"/>
    <w:rsid w:val="008A706E"/>
    <w:rsid w:val="008B3187"/>
    <w:rsid w:val="008B4D42"/>
    <w:rsid w:val="008B4D95"/>
    <w:rsid w:val="008B4DF3"/>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E570F"/>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273CD"/>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081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30A6F"/>
    <w:rsid w:val="00B320BE"/>
    <w:rsid w:val="00B33046"/>
    <w:rsid w:val="00B33901"/>
    <w:rsid w:val="00B33A64"/>
    <w:rsid w:val="00B369AB"/>
    <w:rsid w:val="00B37B2F"/>
    <w:rsid w:val="00B41E01"/>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242"/>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86C2E"/>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E5A84"/>
    <w:rsid w:val="00CF2E6C"/>
    <w:rsid w:val="00CF5002"/>
    <w:rsid w:val="00D04022"/>
    <w:rsid w:val="00D0589F"/>
    <w:rsid w:val="00D063E5"/>
    <w:rsid w:val="00D14DFF"/>
    <w:rsid w:val="00D1601E"/>
    <w:rsid w:val="00D22EC5"/>
    <w:rsid w:val="00D26909"/>
    <w:rsid w:val="00D303A1"/>
    <w:rsid w:val="00D30991"/>
    <w:rsid w:val="00D3224A"/>
    <w:rsid w:val="00D3272F"/>
    <w:rsid w:val="00D376CA"/>
    <w:rsid w:val="00D43AFA"/>
    <w:rsid w:val="00D45771"/>
    <w:rsid w:val="00D479E8"/>
    <w:rsid w:val="00D47E05"/>
    <w:rsid w:val="00D51B23"/>
    <w:rsid w:val="00D63FBD"/>
    <w:rsid w:val="00D64929"/>
    <w:rsid w:val="00D6632B"/>
    <w:rsid w:val="00D6771E"/>
    <w:rsid w:val="00D678F4"/>
    <w:rsid w:val="00D715D5"/>
    <w:rsid w:val="00D734D6"/>
    <w:rsid w:val="00D74A1A"/>
    <w:rsid w:val="00D80657"/>
    <w:rsid w:val="00D80861"/>
    <w:rsid w:val="00D82675"/>
    <w:rsid w:val="00D841CD"/>
    <w:rsid w:val="00D84989"/>
    <w:rsid w:val="00D9132A"/>
    <w:rsid w:val="00D93A42"/>
    <w:rsid w:val="00D960D4"/>
    <w:rsid w:val="00D972A5"/>
    <w:rsid w:val="00DA0463"/>
    <w:rsid w:val="00DA4D48"/>
    <w:rsid w:val="00DB2C0B"/>
    <w:rsid w:val="00DB674C"/>
    <w:rsid w:val="00DB7AE8"/>
    <w:rsid w:val="00DC092A"/>
    <w:rsid w:val="00DC1ADF"/>
    <w:rsid w:val="00DC3BE0"/>
    <w:rsid w:val="00DC4F76"/>
    <w:rsid w:val="00DE112A"/>
    <w:rsid w:val="00DE4222"/>
    <w:rsid w:val="00DE58C4"/>
    <w:rsid w:val="00DE7C9C"/>
    <w:rsid w:val="00DF5E9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42E37"/>
    <w:rsid w:val="00E42EA9"/>
    <w:rsid w:val="00E45079"/>
    <w:rsid w:val="00E45D06"/>
    <w:rsid w:val="00E47D85"/>
    <w:rsid w:val="00E50601"/>
    <w:rsid w:val="00E509C0"/>
    <w:rsid w:val="00E52164"/>
    <w:rsid w:val="00E5267F"/>
    <w:rsid w:val="00E54EF4"/>
    <w:rsid w:val="00E55189"/>
    <w:rsid w:val="00E56E20"/>
    <w:rsid w:val="00E571D9"/>
    <w:rsid w:val="00E6108A"/>
    <w:rsid w:val="00E6151A"/>
    <w:rsid w:val="00E63408"/>
    <w:rsid w:val="00E6345A"/>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0F9"/>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 w:val="00FF6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2016-12-16T14:34:00Z</cp:lastPrinted>
  <dcterms:created xsi:type="dcterms:W3CDTF">2019-09-16T12:03:00Z</dcterms:created>
  <dcterms:modified xsi:type="dcterms:W3CDTF">2019-09-25T14:23:00Z</dcterms:modified>
</cp:coreProperties>
</file>