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085E76">
        <w:rPr>
          <w:rFonts w:ascii="Calibri" w:hAnsi="Calibri"/>
          <w:b/>
        </w:rPr>
        <w:t>10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085E76">
        <w:rPr>
          <w:rFonts w:ascii="Calibri" w:hAnsi="Calibri"/>
          <w:b/>
        </w:rPr>
        <w:t>June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0B5E84" w:rsidRDefault="000B5E84" w:rsidP="00E800D8">
      <w:pPr>
        <w:ind w:left="720" w:firstLine="720"/>
        <w:rPr>
          <w:rFonts w:ascii="Calibri" w:hAnsi="Calibr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85E76">
      <w:pPr>
        <w:rPr>
          <w:rFonts w:ascii="Calibri" w:hAnsi="Calibri"/>
        </w:rPr>
      </w:pPr>
    </w:p>
    <w:p w:rsidR="008465E0" w:rsidRPr="00085E76" w:rsidRDefault="00085E76" w:rsidP="00085E76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085E76">
        <w:rPr>
          <w:rFonts w:ascii="Calibri" w:hAnsi="Calibri"/>
          <w:b/>
        </w:rPr>
        <w:t>To consider the purchase of (a) new planter(s)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085E76">
        <w:rPr>
          <w:rFonts w:ascii="Calibri" w:hAnsi="Calibri"/>
        </w:rPr>
        <w:t>July</w:t>
      </w:r>
      <w:proofErr w:type="gramEnd"/>
    </w:p>
    <w:p w:rsidR="0009650A" w:rsidRPr="00FA41A5" w:rsidRDefault="008465E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 w:rsidR="00085E76">
        <w:rPr>
          <w:rFonts w:ascii="Calibri" w:hAnsi="Calibri"/>
        </w:rPr>
        <w:t>8</w:t>
      </w:r>
      <w:r w:rsidRPr="008465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.at 5.30 p.m.</w:t>
      </w:r>
      <w:proofErr w:type="gramEnd"/>
    </w:p>
    <w:p w:rsidR="00F37AE0" w:rsidRDefault="00F37AE0" w:rsidP="005D7FB4">
      <w:pPr>
        <w:rPr>
          <w:rFonts w:ascii="Calibri" w:hAnsi="Calibri"/>
        </w:rPr>
      </w:pPr>
    </w:p>
    <w:p w:rsidR="00085E76" w:rsidRDefault="00085E76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8E7642"/>
    <w:rsid w:val="008E7FB5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3A3F"/>
    <w:rsid w:val="00B85165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92959"/>
    <w:rsid w:val="00F9354B"/>
    <w:rsid w:val="00F93641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2018-05-29T19:03:00Z</cp:lastPrinted>
  <dcterms:created xsi:type="dcterms:W3CDTF">2019-05-30T22:37:00Z</dcterms:created>
  <dcterms:modified xsi:type="dcterms:W3CDTF">2019-05-30T22:41:00Z</dcterms:modified>
</cp:coreProperties>
</file>